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C66144" w:rsidTr="00C66144">
        <w:tc>
          <w:tcPr>
            <w:tcW w:w="1482" w:type="dxa"/>
            <w:shd w:val="clear" w:color="auto" w:fill="E7E6E6" w:themeFill="background2"/>
          </w:tcPr>
          <w:p w:rsidR="00C66144" w:rsidRPr="00C66144" w:rsidRDefault="00C66144">
            <w:pPr>
              <w:rPr>
                <w:b/>
              </w:rPr>
            </w:pPr>
            <w:bookmarkStart w:id="0" w:name="_GoBack"/>
            <w:bookmarkEnd w:id="0"/>
            <w:r w:rsidRPr="00C66144">
              <w:rPr>
                <w:b/>
              </w:rPr>
              <w:t>Semester 1</w:t>
            </w:r>
          </w:p>
        </w:tc>
        <w:tc>
          <w:tcPr>
            <w:tcW w:w="1483" w:type="dxa"/>
            <w:shd w:val="clear" w:color="auto" w:fill="E7E6E6" w:themeFill="background2"/>
          </w:tcPr>
          <w:p w:rsidR="00C66144" w:rsidRPr="00C66144" w:rsidRDefault="00C66144">
            <w:pPr>
              <w:rPr>
                <w:b/>
              </w:rPr>
            </w:pPr>
            <w:r w:rsidRPr="00C66144">
              <w:rPr>
                <w:b/>
              </w:rPr>
              <w:t>Nine Week 1</w:t>
            </w:r>
          </w:p>
        </w:tc>
        <w:tc>
          <w:tcPr>
            <w:tcW w:w="2970" w:type="dxa"/>
            <w:shd w:val="clear" w:color="auto" w:fill="E7E6E6" w:themeFill="background2"/>
          </w:tcPr>
          <w:p w:rsidR="00C66144" w:rsidRPr="008D0D09" w:rsidRDefault="00C66144" w:rsidP="007C402F">
            <w:pPr>
              <w:rPr>
                <w:b/>
              </w:rPr>
            </w:pPr>
            <w:r w:rsidRPr="008D0D09">
              <w:rPr>
                <w:b/>
              </w:rPr>
              <w:t>Unit Plan:</w:t>
            </w:r>
            <w:r w:rsidR="0025356D">
              <w:rPr>
                <w:b/>
              </w:rPr>
              <w:t xml:space="preserve"> </w:t>
            </w:r>
            <w:r w:rsidR="007C402F">
              <w:rPr>
                <w:b/>
              </w:rPr>
              <w:t>Introduction to Social Studies 101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C66144" w:rsidRPr="00C66144" w:rsidRDefault="00C66144">
            <w:pPr>
              <w:rPr>
                <w:b/>
              </w:rPr>
            </w:pPr>
            <w:r w:rsidRPr="00C66144">
              <w:rPr>
                <w:b/>
              </w:rPr>
              <w:t>Goals &amp; Objectives:</w:t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7.H.1</w:t>
            </w:r>
            <w:proofErr w:type="gramEnd"/>
            <w:r w:rsidRPr="007C402F">
              <w:rPr>
                <w:b/>
              </w:rPr>
              <w:t xml:space="preserve">- </w:t>
            </w:r>
            <w:r w:rsidRPr="007C402F">
              <w:rPr>
                <w:b/>
                <w:bCs/>
              </w:rPr>
              <w:t>Use historical thinking to analyze various</w:t>
            </w:r>
            <w:r>
              <w:rPr>
                <w:b/>
                <w:bCs/>
              </w:rPr>
              <w:t xml:space="preserve"> </w:t>
            </w:r>
            <w:r w:rsidRPr="007C402F">
              <w:rPr>
                <w:b/>
                <w:bCs/>
              </w:rPr>
              <w:t>modern societies.</w:t>
            </w:r>
          </w:p>
          <w:p w:rsidR="007C402F" w:rsidRPr="007C402F" w:rsidRDefault="007C402F" w:rsidP="007C402F">
            <w:proofErr w:type="gramStart"/>
            <w:r w:rsidRPr="007C402F">
              <w:rPr>
                <w:b/>
              </w:rPr>
              <w:t>7.H.1.1</w:t>
            </w:r>
            <w:proofErr w:type="gramEnd"/>
            <w:r w:rsidRPr="007C402F">
              <w:t xml:space="preserve"> Construct charts, graphs, and historical narratives to explain particular events or issues over time.</w:t>
            </w:r>
          </w:p>
          <w:p w:rsidR="007C402F" w:rsidRPr="007C402F" w:rsidRDefault="007C402F" w:rsidP="007C402F">
            <w:proofErr w:type="gramStart"/>
            <w:r w:rsidRPr="007C402F">
              <w:rPr>
                <w:b/>
              </w:rPr>
              <w:t>7.H.1.3</w:t>
            </w:r>
            <w:proofErr w:type="gramEnd"/>
            <w:r w:rsidRPr="007C402F">
              <w:t xml:space="preserve"> Use primary and secondary sources to interpret various historical perspectives.</w:t>
            </w:r>
            <w:r>
              <w:br/>
            </w:r>
          </w:p>
          <w:p w:rsidR="007C402F" w:rsidRPr="007C402F" w:rsidRDefault="007C402F" w:rsidP="007C402F">
            <w:pPr>
              <w:rPr>
                <w:b/>
                <w:bCs/>
              </w:rPr>
            </w:pPr>
            <w:proofErr w:type="gramStart"/>
            <w:r w:rsidRPr="007C402F">
              <w:rPr>
                <w:b/>
              </w:rPr>
              <w:t>7.G.2</w:t>
            </w:r>
            <w:proofErr w:type="gramEnd"/>
            <w:r w:rsidRPr="007C402F">
              <w:rPr>
                <w:b/>
              </w:rPr>
              <w:t xml:space="preserve"> - </w:t>
            </w:r>
            <w:r w:rsidRPr="007C402F">
              <w:rPr>
                <w:b/>
                <w:bCs/>
              </w:rPr>
              <w:t>Apply the tools of a geographer to</w:t>
            </w:r>
            <w:r>
              <w:rPr>
                <w:b/>
                <w:bCs/>
              </w:rPr>
              <w:t xml:space="preserve"> </w:t>
            </w:r>
            <w:r w:rsidRPr="007C402F">
              <w:rPr>
                <w:b/>
                <w:bCs/>
              </w:rPr>
              <w:t>understand modern societies and regions.</w:t>
            </w:r>
          </w:p>
          <w:p w:rsidR="00C66144" w:rsidRDefault="007C402F" w:rsidP="007C402F">
            <w:proofErr w:type="gramStart"/>
            <w:r w:rsidRPr="007C402F">
              <w:rPr>
                <w:b/>
              </w:rPr>
              <w:t>7.G.2.2</w:t>
            </w:r>
            <w:proofErr w:type="gramEnd"/>
            <w:r w:rsidRPr="007C402F">
              <w:t xml:space="preserve"> Use maps, charts, graphs, geographic data and available</w:t>
            </w:r>
            <w:r>
              <w:t xml:space="preserve"> </w:t>
            </w:r>
            <w:r w:rsidRPr="007C402F">
              <w:t>technology tools (i.e. GPS and GIS software) to interpret</w:t>
            </w:r>
            <w:r>
              <w:t xml:space="preserve"> </w:t>
            </w:r>
            <w:r w:rsidRPr="007C402F">
              <w:t>and draw conclusions about social, economic, and environmental issues in modern societies and regions.</w:t>
            </w:r>
          </w:p>
        </w:tc>
      </w:tr>
      <w:tr w:rsidR="00C66144" w:rsidTr="00C66144">
        <w:tc>
          <w:tcPr>
            <w:tcW w:w="5935" w:type="dxa"/>
            <w:gridSpan w:val="3"/>
          </w:tcPr>
          <w:p w:rsidR="00C66144" w:rsidRPr="007C402F" w:rsidRDefault="007C402F" w:rsidP="007C402F">
            <w:pPr>
              <w:rPr>
                <w:b/>
              </w:rPr>
            </w:pPr>
            <w:r w:rsidRPr="007C402F">
              <w:rPr>
                <w:b/>
              </w:rPr>
              <w:t>Activities and Resources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C66144" w:rsidRDefault="00C66144"/>
        </w:tc>
      </w:tr>
    </w:tbl>
    <w:p w:rsidR="008D0D09" w:rsidRDefault="008D0D09"/>
    <w:p w:rsidR="00C315D8" w:rsidRDefault="00C315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7C402F" w:rsidTr="0074748F">
        <w:tc>
          <w:tcPr>
            <w:tcW w:w="1482" w:type="dxa"/>
            <w:shd w:val="clear" w:color="auto" w:fill="E7E6E6" w:themeFill="background2"/>
          </w:tcPr>
          <w:p w:rsidR="007C402F" w:rsidRPr="00C66144" w:rsidRDefault="007C402F" w:rsidP="0074748F">
            <w:pPr>
              <w:rPr>
                <w:b/>
              </w:rPr>
            </w:pPr>
            <w:r w:rsidRPr="00C66144">
              <w:rPr>
                <w:b/>
              </w:rPr>
              <w:lastRenderedPageBreak/>
              <w:t>Semester 1</w:t>
            </w:r>
          </w:p>
        </w:tc>
        <w:tc>
          <w:tcPr>
            <w:tcW w:w="1483" w:type="dxa"/>
            <w:shd w:val="clear" w:color="auto" w:fill="E7E6E6" w:themeFill="background2"/>
          </w:tcPr>
          <w:p w:rsidR="007C402F" w:rsidRPr="00C66144" w:rsidRDefault="007C402F" w:rsidP="0074748F">
            <w:pPr>
              <w:rPr>
                <w:b/>
              </w:rPr>
            </w:pPr>
            <w:r w:rsidRPr="00C66144">
              <w:rPr>
                <w:b/>
              </w:rPr>
              <w:t>Nine Week 1</w:t>
            </w:r>
          </w:p>
        </w:tc>
        <w:tc>
          <w:tcPr>
            <w:tcW w:w="2970" w:type="dxa"/>
            <w:shd w:val="clear" w:color="auto" w:fill="E7E6E6" w:themeFill="background2"/>
          </w:tcPr>
          <w:p w:rsidR="007C402F" w:rsidRPr="008D0D09" w:rsidRDefault="007C402F" w:rsidP="0074748F">
            <w:pPr>
              <w:rPr>
                <w:b/>
              </w:rPr>
            </w:pPr>
            <w:r w:rsidRPr="008D0D09">
              <w:rPr>
                <w:b/>
              </w:rPr>
              <w:t>Unit Plan: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Exploration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7C402F" w:rsidRPr="00C66144" w:rsidRDefault="007C402F" w:rsidP="0074748F">
            <w:pPr>
              <w:rPr>
                <w:b/>
              </w:rPr>
            </w:pPr>
            <w:r w:rsidRPr="00C66144">
              <w:rPr>
                <w:b/>
              </w:rPr>
              <w:t>Goals &amp; Objectives:</w:t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7.C.1</w:t>
            </w:r>
            <w:proofErr w:type="gramEnd"/>
            <w:r w:rsidRPr="007C402F">
              <w:rPr>
                <w:b/>
              </w:rPr>
              <w:t xml:space="preserve"> - Understand how cultural values influence</w:t>
            </w:r>
            <w:r>
              <w:rPr>
                <w:b/>
              </w:rPr>
              <w:t xml:space="preserve"> </w:t>
            </w:r>
            <w:r w:rsidRPr="007C402F">
              <w:rPr>
                <w:b/>
              </w:rPr>
              <w:t>relationships between individuals, groups and</w:t>
            </w:r>
            <w:r>
              <w:rPr>
                <w:b/>
              </w:rPr>
              <w:t xml:space="preserve"> </w:t>
            </w:r>
            <w:r w:rsidRPr="007C402F">
              <w:rPr>
                <w:b/>
              </w:rPr>
              <w:t>political entities in modern societies and regions.</w:t>
            </w:r>
          </w:p>
          <w:p w:rsidR="007C402F" w:rsidRPr="007C402F" w:rsidRDefault="007C402F" w:rsidP="007C402F">
            <w:proofErr w:type="gramStart"/>
            <w:r w:rsidRPr="007C402F">
              <w:rPr>
                <w:b/>
              </w:rPr>
              <w:t>7.C.1.1</w:t>
            </w:r>
            <w:proofErr w:type="gramEnd"/>
            <w:r w:rsidRPr="007C402F">
              <w:rPr>
                <w:b/>
              </w:rPr>
              <w:t xml:space="preserve">- </w:t>
            </w:r>
            <w:r w:rsidRPr="007C402F">
              <w:t>Explain how culture unites and divides modern societies and regions (e.g. enslavement of various peoples, caste  system, religious conflict and Social Darwinism).</w:t>
            </w:r>
            <w:r>
              <w:br/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7.E.1</w:t>
            </w:r>
            <w:proofErr w:type="gramEnd"/>
            <w:r w:rsidRPr="007C402F">
              <w:rPr>
                <w:b/>
              </w:rPr>
              <w:t>- Understand the economic activities of modern</w:t>
            </w:r>
            <w:r>
              <w:rPr>
                <w:b/>
              </w:rPr>
              <w:t xml:space="preserve"> </w:t>
            </w:r>
            <w:r w:rsidRPr="007C402F">
              <w:rPr>
                <w:b/>
              </w:rPr>
              <w:t>societies and regions.</w:t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7.E.1.1</w:t>
            </w:r>
            <w:proofErr w:type="gramEnd"/>
            <w:r w:rsidRPr="007C402F">
              <w:rPr>
                <w:b/>
              </w:rPr>
              <w:t xml:space="preserve">- </w:t>
            </w:r>
            <w:r w:rsidRPr="007C402F">
              <w:t>Explain how competition for resources affects the economic relationship among nations (e.g. colonialism, imperialism, globalization and interdependence).</w:t>
            </w:r>
            <w:r>
              <w:br/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7.H.2</w:t>
            </w:r>
            <w:proofErr w:type="gramEnd"/>
            <w:r w:rsidRPr="007C402F">
              <w:rPr>
                <w:b/>
              </w:rPr>
              <w:t xml:space="preserve">- </w:t>
            </w:r>
            <w:r w:rsidRPr="007C402F">
              <w:rPr>
                <w:b/>
                <w:bCs/>
              </w:rPr>
              <w:t>Understand the implications of global interactions.</w:t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7.H.2.4</w:t>
            </w:r>
            <w:proofErr w:type="gramEnd"/>
            <w:r w:rsidRPr="007C402F">
              <w:rPr>
                <w:b/>
              </w:rPr>
              <w:t xml:space="preserve"> - </w:t>
            </w:r>
            <w:r w:rsidRPr="007C402F">
              <w:t>Analyze the economic, political, and social impacts of disease (e.g. smallpox, malaria, bubonic plague, AIDS and avian flu) in modern societies.</w:t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7.H.2.3</w:t>
            </w:r>
            <w:proofErr w:type="gramEnd"/>
            <w:r w:rsidRPr="007C402F">
              <w:rPr>
                <w:b/>
              </w:rPr>
              <w:t xml:space="preserve">- </w:t>
            </w:r>
            <w:r w:rsidRPr="007C402F">
              <w:t>Explain how increased global interaction accelerates the pace of innovation in modern societies (e.g. advancements</w:t>
            </w:r>
            <w:r>
              <w:t xml:space="preserve"> </w:t>
            </w:r>
            <w:r w:rsidRPr="007C402F">
              <w:t>in transportation, communication networks and business practices).</w:t>
            </w:r>
            <w:r>
              <w:br/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7.G.1</w:t>
            </w:r>
            <w:proofErr w:type="gramEnd"/>
            <w:r w:rsidRPr="007C402F">
              <w:rPr>
                <w:b/>
              </w:rPr>
              <w:t xml:space="preserve"> - </w:t>
            </w:r>
            <w:r w:rsidRPr="007C402F">
              <w:rPr>
                <w:b/>
                <w:bCs/>
              </w:rPr>
              <w:t>Understand how geography, demographic trends, and environmental conditions shape modern societies and regions.</w:t>
            </w:r>
          </w:p>
          <w:p w:rsidR="007C402F" w:rsidRPr="007C402F" w:rsidRDefault="007C402F" w:rsidP="007C402F">
            <w:proofErr w:type="gramStart"/>
            <w:r w:rsidRPr="007C402F">
              <w:rPr>
                <w:b/>
              </w:rPr>
              <w:t>7.G.1.1</w:t>
            </w:r>
            <w:proofErr w:type="gramEnd"/>
            <w:r w:rsidRPr="007C402F">
              <w:rPr>
                <w:b/>
              </w:rPr>
              <w:t xml:space="preserve">- </w:t>
            </w:r>
            <w:r w:rsidRPr="007C402F">
              <w:t>Explain how environmental conditions and human</w:t>
            </w:r>
            <w:r>
              <w:t xml:space="preserve"> </w:t>
            </w:r>
            <w:r w:rsidRPr="007C402F">
              <w:t>response to those conditions influence modern societies and regions (e.g. natural barriers, scarcity of resources and factors that influence settlement).</w:t>
            </w:r>
            <w:r>
              <w:br/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7.C</w:t>
            </w:r>
            <w:proofErr w:type="gramEnd"/>
            <w:r w:rsidRPr="007C402F">
              <w:rPr>
                <w:b/>
              </w:rPr>
              <w:t>&amp;G.1- Understand the development of government in modern societies and regions.</w:t>
            </w:r>
          </w:p>
          <w:p w:rsidR="007C402F" w:rsidRDefault="007C402F" w:rsidP="007C402F">
            <w:proofErr w:type="gramStart"/>
            <w:r w:rsidRPr="007C402F">
              <w:rPr>
                <w:b/>
              </w:rPr>
              <w:t>7.C.1.2</w:t>
            </w:r>
            <w:proofErr w:type="gramEnd"/>
            <w:r w:rsidRPr="007C402F">
              <w:rPr>
                <w:b/>
              </w:rPr>
              <w:t xml:space="preserve">- </w:t>
            </w:r>
            <w:r w:rsidRPr="007C402F">
              <w:t>Evaluate how the Western concept of democracy has influenced the political ideas of modern societies.</w:t>
            </w:r>
          </w:p>
        </w:tc>
      </w:tr>
      <w:tr w:rsidR="007C402F" w:rsidTr="0074748F">
        <w:tc>
          <w:tcPr>
            <w:tcW w:w="5935" w:type="dxa"/>
            <w:gridSpan w:val="3"/>
          </w:tcPr>
          <w:p w:rsidR="007C402F" w:rsidRPr="007C402F" w:rsidRDefault="007C402F" w:rsidP="0074748F">
            <w:pPr>
              <w:rPr>
                <w:b/>
              </w:rPr>
            </w:pPr>
            <w:r w:rsidRPr="007C402F">
              <w:rPr>
                <w:b/>
              </w:rPr>
              <w:t>Activities and Resources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7C402F" w:rsidRDefault="007C402F" w:rsidP="0074748F"/>
        </w:tc>
      </w:tr>
    </w:tbl>
    <w:p w:rsidR="007C402F" w:rsidRDefault="007C402F"/>
    <w:p w:rsidR="00C315D8" w:rsidRDefault="00C315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7C402F" w:rsidTr="0074748F">
        <w:tc>
          <w:tcPr>
            <w:tcW w:w="1482" w:type="dxa"/>
            <w:shd w:val="clear" w:color="auto" w:fill="E7E6E6" w:themeFill="background2"/>
          </w:tcPr>
          <w:p w:rsidR="007C402F" w:rsidRPr="00C66144" w:rsidRDefault="007C402F" w:rsidP="0074748F">
            <w:pPr>
              <w:rPr>
                <w:b/>
              </w:rPr>
            </w:pPr>
            <w:r w:rsidRPr="00C66144">
              <w:rPr>
                <w:b/>
              </w:rPr>
              <w:lastRenderedPageBreak/>
              <w:t>Semester 1</w:t>
            </w:r>
          </w:p>
        </w:tc>
        <w:tc>
          <w:tcPr>
            <w:tcW w:w="1483" w:type="dxa"/>
            <w:shd w:val="clear" w:color="auto" w:fill="E7E6E6" w:themeFill="background2"/>
          </w:tcPr>
          <w:p w:rsidR="007C402F" w:rsidRPr="00C66144" w:rsidRDefault="007C402F" w:rsidP="0074748F">
            <w:pPr>
              <w:rPr>
                <w:b/>
              </w:rPr>
            </w:pPr>
            <w:r w:rsidRPr="00C66144">
              <w:rPr>
                <w:b/>
              </w:rPr>
              <w:t>Nine Week 1</w:t>
            </w:r>
          </w:p>
        </w:tc>
        <w:tc>
          <w:tcPr>
            <w:tcW w:w="2970" w:type="dxa"/>
            <w:shd w:val="clear" w:color="auto" w:fill="E7E6E6" w:themeFill="background2"/>
          </w:tcPr>
          <w:p w:rsidR="007C402F" w:rsidRPr="008D0D09" w:rsidRDefault="007C402F" w:rsidP="0074748F">
            <w:pPr>
              <w:rPr>
                <w:b/>
              </w:rPr>
            </w:pPr>
            <w:r w:rsidRPr="008D0D09">
              <w:rPr>
                <w:b/>
              </w:rPr>
              <w:t>Unit Plan: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Renaissance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7C402F" w:rsidRPr="00C66144" w:rsidRDefault="007C402F" w:rsidP="0074748F">
            <w:pPr>
              <w:rPr>
                <w:b/>
              </w:rPr>
            </w:pPr>
            <w:r w:rsidRPr="00C66144">
              <w:rPr>
                <w:b/>
              </w:rPr>
              <w:t>Goals &amp; Objectives:</w:t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7.H.1</w:t>
            </w:r>
            <w:proofErr w:type="gramEnd"/>
            <w:r w:rsidRPr="007C402F">
              <w:rPr>
                <w:b/>
              </w:rPr>
              <w:t xml:space="preserve">- </w:t>
            </w:r>
            <w:r w:rsidRPr="007C402F">
              <w:rPr>
                <w:b/>
                <w:bCs/>
              </w:rPr>
              <w:t>Use historical thinking to analyze various</w:t>
            </w:r>
            <w:r>
              <w:rPr>
                <w:b/>
                <w:bCs/>
              </w:rPr>
              <w:t xml:space="preserve"> </w:t>
            </w:r>
            <w:r w:rsidRPr="007C402F">
              <w:rPr>
                <w:b/>
                <w:bCs/>
              </w:rPr>
              <w:t>modern societies.</w:t>
            </w:r>
          </w:p>
          <w:p w:rsidR="007C402F" w:rsidRPr="007C402F" w:rsidRDefault="007C402F" w:rsidP="007C402F">
            <w:proofErr w:type="gramStart"/>
            <w:r w:rsidRPr="007C402F">
              <w:rPr>
                <w:b/>
              </w:rPr>
              <w:t>7.H.1.3</w:t>
            </w:r>
            <w:proofErr w:type="gramEnd"/>
            <w:r w:rsidRPr="007C402F">
              <w:t xml:space="preserve"> Use primary and secondary sources to interpret various historical perspectives.</w:t>
            </w:r>
            <w:r>
              <w:br/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7.H.2</w:t>
            </w:r>
            <w:proofErr w:type="gramEnd"/>
            <w:r w:rsidRPr="007C402F">
              <w:rPr>
                <w:b/>
              </w:rPr>
              <w:t xml:space="preserve"> -</w:t>
            </w:r>
            <w:r w:rsidRPr="007C402F">
              <w:rPr>
                <w:b/>
                <w:bCs/>
              </w:rPr>
              <w:t>Understand the implications of global interactions.</w:t>
            </w:r>
          </w:p>
          <w:p w:rsidR="007C402F" w:rsidRPr="007C402F" w:rsidRDefault="007C402F" w:rsidP="007C402F">
            <w:proofErr w:type="gramStart"/>
            <w:r w:rsidRPr="007C402F">
              <w:rPr>
                <w:b/>
              </w:rPr>
              <w:t>7.H.2.4</w:t>
            </w:r>
            <w:proofErr w:type="gramEnd"/>
            <w:r w:rsidRPr="007C402F">
              <w:t xml:space="preserve"> Analyze the economic, political, and social impacts of</w:t>
            </w:r>
            <w:r>
              <w:t xml:space="preserve"> </w:t>
            </w:r>
            <w:r w:rsidRPr="007C402F">
              <w:t>disease (e.g. smallpox, malaria, bubonic plague, AIDS and</w:t>
            </w:r>
            <w:r>
              <w:t xml:space="preserve"> </w:t>
            </w:r>
            <w:r w:rsidRPr="007C402F">
              <w:t>avian flu) in modern societies.</w:t>
            </w:r>
            <w:r>
              <w:br/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7.C</w:t>
            </w:r>
            <w:proofErr w:type="gramEnd"/>
            <w:r w:rsidRPr="007C402F">
              <w:rPr>
                <w:b/>
              </w:rPr>
              <w:t>&amp;G.1-Understand the development of government in modern societies and regions.</w:t>
            </w:r>
          </w:p>
          <w:p w:rsidR="007C402F" w:rsidRPr="007C402F" w:rsidRDefault="007C402F" w:rsidP="007C402F">
            <w:proofErr w:type="gramStart"/>
            <w:r w:rsidRPr="007C402F">
              <w:rPr>
                <w:b/>
              </w:rPr>
              <w:t>7.C</w:t>
            </w:r>
            <w:proofErr w:type="gramEnd"/>
            <w:r w:rsidRPr="007C402F">
              <w:rPr>
                <w:b/>
              </w:rPr>
              <w:t>&amp;G.1.1</w:t>
            </w:r>
            <w:r w:rsidRPr="007C402F">
              <w:t xml:space="preserve"> Summarize the ideas that have shaped political thought in various societies and regions (e.g. Enlightenment and Scientific Revolution, democracy, communism and socialism).</w:t>
            </w:r>
          </w:p>
          <w:p w:rsidR="007C402F" w:rsidRPr="007C402F" w:rsidRDefault="007C402F" w:rsidP="007C402F">
            <w:proofErr w:type="gramStart"/>
            <w:r w:rsidRPr="007C402F">
              <w:rPr>
                <w:b/>
              </w:rPr>
              <w:t>7.C</w:t>
            </w:r>
            <w:proofErr w:type="gramEnd"/>
            <w:r w:rsidRPr="007C402F">
              <w:rPr>
                <w:b/>
              </w:rPr>
              <w:t>&amp;G.1.4</w:t>
            </w:r>
            <w:r w:rsidRPr="007C402F">
              <w:t xml:space="preserve"> Compare the sources of power and governmental authority</w:t>
            </w:r>
            <w:r>
              <w:t xml:space="preserve"> </w:t>
            </w:r>
            <w:r w:rsidRPr="007C402F">
              <w:t>in various societies (e.g. monarchs, dictators, elected</w:t>
            </w:r>
            <w:r>
              <w:t xml:space="preserve"> </w:t>
            </w:r>
            <w:r w:rsidRPr="007C402F">
              <w:t>officials, anti-governmental groups and religious, political</w:t>
            </w:r>
            <w:r>
              <w:t xml:space="preserve"> </w:t>
            </w:r>
            <w:r w:rsidRPr="007C402F">
              <w:t>factions).</w:t>
            </w:r>
            <w:r>
              <w:br/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7.C.1</w:t>
            </w:r>
            <w:proofErr w:type="gramEnd"/>
            <w:r w:rsidRPr="007C402F">
              <w:rPr>
                <w:b/>
              </w:rPr>
              <w:t>- Understand how cultural values influence</w:t>
            </w:r>
            <w:r>
              <w:rPr>
                <w:b/>
              </w:rPr>
              <w:t xml:space="preserve"> </w:t>
            </w:r>
            <w:r w:rsidRPr="007C402F">
              <w:rPr>
                <w:b/>
              </w:rPr>
              <w:t>relationships between individuals, groups and</w:t>
            </w:r>
            <w:r>
              <w:rPr>
                <w:b/>
              </w:rPr>
              <w:t xml:space="preserve"> </w:t>
            </w:r>
            <w:r w:rsidRPr="007C402F">
              <w:rPr>
                <w:b/>
              </w:rPr>
              <w:t>political entities in modern societies and regions.</w:t>
            </w:r>
          </w:p>
          <w:p w:rsidR="007C402F" w:rsidRPr="007C402F" w:rsidRDefault="007C402F" w:rsidP="007C402F">
            <w:proofErr w:type="gramStart"/>
            <w:r w:rsidRPr="007C402F">
              <w:rPr>
                <w:b/>
              </w:rPr>
              <w:t>7.C.1.1</w:t>
            </w:r>
            <w:proofErr w:type="gramEnd"/>
            <w:r w:rsidRPr="007C402F">
              <w:t xml:space="preserve"> Explain how culture unites and divides modern societies</w:t>
            </w:r>
            <w:r>
              <w:t xml:space="preserve"> </w:t>
            </w:r>
            <w:r w:rsidRPr="007C402F">
              <w:t>and regions (e.g. enslavement of various peoples, caste</w:t>
            </w:r>
            <w:r>
              <w:t xml:space="preserve"> </w:t>
            </w:r>
            <w:r w:rsidRPr="007C402F">
              <w:t>system, religious conflict and Social Darwinism).</w:t>
            </w:r>
          </w:p>
          <w:p w:rsidR="007C402F" w:rsidRDefault="007C402F" w:rsidP="007C402F">
            <w:proofErr w:type="gramStart"/>
            <w:r w:rsidRPr="007C402F">
              <w:rPr>
                <w:b/>
              </w:rPr>
              <w:t>7.C.1.2</w:t>
            </w:r>
            <w:proofErr w:type="gramEnd"/>
            <w:r w:rsidRPr="007C402F">
              <w:t xml:space="preserve"> Explain how cultural expressions (e.g. art, literature,</w:t>
            </w:r>
            <w:r>
              <w:t xml:space="preserve"> </w:t>
            </w:r>
            <w:r w:rsidRPr="007C402F">
              <w:t>architecture and music) influence modern society.</w:t>
            </w:r>
          </w:p>
        </w:tc>
      </w:tr>
      <w:tr w:rsidR="007C402F" w:rsidTr="0074748F">
        <w:tc>
          <w:tcPr>
            <w:tcW w:w="5935" w:type="dxa"/>
            <w:gridSpan w:val="3"/>
          </w:tcPr>
          <w:p w:rsidR="007C402F" w:rsidRPr="007C402F" w:rsidRDefault="007C402F" w:rsidP="0074748F">
            <w:pPr>
              <w:rPr>
                <w:b/>
              </w:rPr>
            </w:pPr>
            <w:r w:rsidRPr="007C402F">
              <w:rPr>
                <w:b/>
              </w:rPr>
              <w:t>Activities and Resources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7C402F" w:rsidRDefault="007C402F" w:rsidP="0074748F"/>
        </w:tc>
      </w:tr>
    </w:tbl>
    <w:p w:rsidR="007C402F" w:rsidRDefault="007C402F"/>
    <w:p w:rsidR="00C315D8" w:rsidRDefault="00C315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7C402F" w:rsidTr="0074748F">
        <w:tc>
          <w:tcPr>
            <w:tcW w:w="1482" w:type="dxa"/>
            <w:shd w:val="clear" w:color="auto" w:fill="E7E6E6" w:themeFill="background2"/>
          </w:tcPr>
          <w:p w:rsidR="007C402F" w:rsidRPr="00C66144" w:rsidRDefault="007C402F" w:rsidP="0074748F">
            <w:pPr>
              <w:rPr>
                <w:b/>
              </w:rPr>
            </w:pPr>
            <w:r w:rsidRPr="00C66144">
              <w:rPr>
                <w:b/>
              </w:rPr>
              <w:lastRenderedPageBreak/>
              <w:t>Semester 1</w:t>
            </w:r>
          </w:p>
        </w:tc>
        <w:tc>
          <w:tcPr>
            <w:tcW w:w="1483" w:type="dxa"/>
            <w:shd w:val="clear" w:color="auto" w:fill="E7E6E6" w:themeFill="background2"/>
          </w:tcPr>
          <w:p w:rsidR="007C402F" w:rsidRPr="00C66144" w:rsidRDefault="007C402F" w:rsidP="0074748F">
            <w:pPr>
              <w:rPr>
                <w:b/>
              </w:rPr>
            </w:pPr>
            <w:r w:rsidRPr="00C66144">
              <w:rPr>
                <w:b/>
              </w:rPr>
              <w:t>Nine Week 1</w:t>
            </w:r>
          </w:p>
        </w:tc>
        <w:tc>
          <w:tcPr>
            <w:tcW w:w="2970" w:type="dxa"/>
            <w:shd w:val="clear" w:color="auto" w:fill="E7E6E6" w:themeFill="background2"/>
          </w:tcPr>
          <w:p w:rsidR="007C402F" w:rsidRPr="008D0D09" w:rsidRDefault="007C402F" w:rsidP="0074748F">
            <w:pPr>
              <w:rPr>
                <w:b/>
              </w:rPr>
            </w:pPr>
            <w:r w:rsidRPr="008D0D09">
              <w:rPr>
                <w:b/>
              </w:rPr>
              <w:t>Unit Plan: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Reformation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7C402F" w:rsidRPr="00C66144" w:rsidRDefault="007C402F" w:rsidP="0074748F">
            <w:pPr>
              <w:rPr>
                <w:b/>
              </w:rPr>
            </w:pPr>
            <w:r w:rsidRPr="00C66144">
              <w:rPr>
                <w:b/>
              </w:rPr>
              <w:t>Goals &amp; Objectives:</w:t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7.C</w:t>
            </w:r>
            <w:proofErr w:type="gramEnd"/>
            <w:r w:rsidRPr="007C402F">
              <w:rPr>
                <w:b/>
              </w:rPr>
              <w:t>&amp;G.1 – Understand the development of government in modern societies and regions.</w:t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7.C</w:t>
            </w:r>
            <w:proofErr w:type="gramEnd"/>
            <w:r w:rsidRPr="007C402F">
              <w:rPr>
                <w:b/>
              </w:rPr>
              <w:t xml:space="preserve">&amp;G.1.2 - </w:t>
            </w:r>
            <w:r w:rsidRPr="007C402F">
              <w:t>Evaluate how the Western concept of democracy has influenced the political ideas of modern societies.</w:t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7.C</w:t>
            </w:r>
            <w:proofErr w:type="gramEnd"/>
            <w:r w:rsidRPr="007C402F">
              <w:rPr>
                <w:b/>
              </w:rPr>
              <w:t xml:space="preserve">&amp;G.1.4- </w:t>
            </w:r>
            <w:r w:rsidRPr="007C402F">
              <w:t>Compare the sources of power and governmental authority in various societies (e.g. monarchs, dictators, elected</w:t>
            </w:r>
            <w:r>
              <w:t xml:space="preserve"> </w:t>
            </w:r>
            <w:r w:rsidRPr="007C402F">
              <w:t>officials, anti-governmental groups and religious, political factions).</w:t>
            </w:r>
            <w:r>
              <w:br/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7.C.1</w:t>
            </w:r>
            <w:proofErr w:type="gramEnd"/>
            <w:r w:rsidRPr="007C402F">
              <w:rPr>
                <w:b/>
              </w:rPr>
              <w:t>- Understand how cultural values influence</w:t>
            </w:r>
            <w:r>
              <w:rPr>
                <w:b/>
              </w:rPr>
              <w:t xml:space="preserve"> </w:t>
            </w:r>
            <w:r w:rsidRPr="007C402F">
              <w:rPr>
                <w:b/>
              </w:rPr>
              <w:t>relationships between individuals, groups and</w:t>
            </w:r>
            <w:r>
              <w:rPr>
                <w:b/>
              </w:rPr>
              <w:t xml:space="preserve"> </w:t>
            </w:r>
            <w:r w:rsidRPr="007C402F">
              <w:rPr>
                <w:b/>
              </w:rPr>
              <w:t>political entities in modern societies and</w:t>
            </w:r>
            <w:r>
              <w:rPr>
                <w:b/>
              </w:rPr>
              <w:t xml:space="preserve"> </w:t>
            </w:r>
            <w:r w:rsidRPr="007C402F">
              <w:rPr>
                <w:b/>
              </w:rPr>
              <w:t>regions.</w:t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7.C.1.2</w:t>
            </w:r>
            <w:proofErr w:type="gramEnd"/>
            <w:r w:rsidRPr="007C402F">
              <w:rPr>
                <w:b/>
              </w:rPr>
              <w:t xml:space="preserve">- </w:t>
            </w:r>
            <w:r w:rsidRPr="007C402F">
              <w:t>Explain how cultural expressions (e.g. art, literature, architecture and music) influence modern society.</w:t>
            </w:r>
            <w:r>
              <w:br/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7.H.2</w:t>
            </w:r>
            <w:proofErr w:type="gramEnd"/>
            <w:r w:rsidRPr="007C402F">
              <w:rPr>
                <w:b/>
              </w:rPr>
              <w:t xml:space="preserve">- </w:t>
            </w:r>
            <w:r w:rsidRPr="007C402F">
              <w:rPr>
                <w:b/>
                <w:bCs/>
              </w:rPr>
              <w:t>Understand the implications of global</w:t>
            </w:r>
            <w:r>
              <w:rPr>
                <w:b/>
                <w:bCs/>
              </w:rPr>
              <w:t xml:space="preserve"> </w:t>
            </w:r>
            <w:r w:rsidRPr="007C402F">
              <w:rPr>
                <w:b/>
                <w:bCs/>
              </w:rPr>
              <w:t>interactions.</w:t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7.H.2.3</w:t>
            </w:r>
            <w:proofErr w:type="gramEnd"/>
            <w:r w:rsidRPr="007C402F">
              <w:rPr>
                <w:b/>
              </w:rPr>
              <w:t xml:space="preserve"> – </w:t>
            </w:r>
            <w:r w:rsidRPr="007C402F">
              <w:t>Explain how increased global interaction accelerates the pace of innovation in modern societies (e.g. advancements in transportation, communication networks and business practices).</w:t>
            </w:r>
            <w:r>
              <w:br/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7.E.1</w:t>
            </w:r>
            <w:proofErr w:type="gramEnd"/>
            <w:r w:rsidRPr="007C402F">
              <w:rPr>
                <w:b/>
              </w:rPr>
              <w:t xml:space="preserve"> – Understand the economic activities of modern societies and regions.</w:t>
            </w:r>
          </w:p>
          <w:p w:rsidR="007C402F" w:rsidRDefault="007C402F" w:rsidP="007C402F">
            <w:proofErr w:type="gramStart"/>
            <w:r w:rsidRPr="007C402F">
              <w:rPr>
                <w:b/>
              </w:rPr>
              <w:t>7.E.1.3</w:t>
            </w:r>
            <w:proofErr w:type="gramEnd"/>
            <w:r w:rsidRPr="007C402F">
              <w:rPr>
                <w:b/>
              </w:rPr>
              <w:t xml:space="preserve">- </w:t>
            </w:r>
            <w:r w:rsidRPr="007C402F">
              <w:t>Summarize the main characteristics of various economic systems (e.g. capitalism, socialism, communism; market, mixed, command and traditional economies).</w:t>
            </w:r>
          </w:p>
        </w:tc>
      </w:tr>
      <w:tr w:rsidR="007C402F" w:rsidTr="0074748F">
        <w:tc>
          <w:tcPr>
            <w:tcW w:w="5935" w:type="dxa"/>
            <w:gridSpan w:val="3"/>
          </w:tcPr>
          <w:p w:rsidR="007C402F" w:rsidRPr="007C402F" w:rsidRDefault="007C402F" w:rsidP="0074748F">
            <w:pPr>
              <w:rPr>
                <w:b/>
              </w:rPr>
            </w:pPr>
            <w:r w:rsidRPr="007C402F">
              <w:rPr>
                <w:b/>
              </w:rPr>
              <w:t>Activities and Resources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7C402F" w:rsidRDefault="007C402F" w:rsidP="0074748F"/>
        </w:tc>
      </w:tr>
    </w:tbl>
    <w:p w:rsidR="007C402F" w:rsidRDefault="007C402F"/>
    <w:p w:rsidR="00C315D8" w:rsidRDefault="00C315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83"/>
        <w:gridCol w:w="2970"/>
        <w:gridCol w:w="4855"/>
      </w:tblGrid>
      <w:tr w:rsidR="007C402F" w:rsidTr="0074748F">
        <w:tc>
          <w:tcPr>
            <w:tcW w:w="1482" w:type="dxa"/>
            <w:shd w:val="clear" w:color="auto" w:fill="E7E6E6" w:themeFill="background2"/>
          </w:tcPr>
          <w:p w:rsidR="007C402F" w:rsidRPr="00C66144" w:rsidRDefault="007C402F" w:rsidP="0074748F">
            <w:pPr>
              <w:rPr>
                <w:b/>
              </w:rPr>
            </w:pPr>
            <w:r w:rsidRPr="00C66144">
              <w:rPr>
                <w:b/>
              </w:rPr>
              <w:lastRenderedPageBreak/>
              <w:t>Semester 1</w:t>
            </w:r>
          </w:p>
        </w:tc>
        <w:tc>
          <w:tcPr>
            <w:tcW w:w="1483" w:type="dxa"/>
            <w:shd w:val="clear" w:color="auto" w:fill="E7E6E6" w:themeFill="background2"/>
          </w:tcPr>
          <w:p w:rsidR="007C402F" w:rsidRPr="00C66144" w:rsidRDefault="007C402F" w:rsidP="0074748F">
            <w:pPr>
              <w:rPr>
                <w:b/>
              </w:rPr>
            </w:pPr>
            <w:r w:rsidRPr="00C66144">
              <w:rPr>
                <w:b/>
              </w:rPr>
              <w:t>Nine Week 1</w:t>
            </w:r>
          </w:p>
        </w:tc>
        <w:tc>
          <w:tcPr>
            <w:tcW w:w="2970" w:type="dxa"/>
            <w:shd w:val="clear" w:color="auto" w:fill="E7E6E6" w:themeFill="background2"/>
          </w:tcPr>
          <w:p w:rsidR="007C402F" w:rsidRPr="008D0D09" w:rsidRDefault="007C402F" w:rsidP="0074748F">
            <w:pPr>
              <w:rPr>
                <w:b/>
              </w:rPr>
            </w:pPr>
            <w:r w:rsidRPr="008D0D09">
              <w:rPr>
                <w:b/>
              </w:rPr>
              <w:t>Unit Plan: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Age of Enlightenment &amp; Revolutions</w:t>
            </w:r>
          </w:p>
        </w:tc>
        <w:tc>
          <w:tcPr>
            <w:tcW w:w="4855" w:type="dxa"/>
            <w:vMerge w:val="restart"/>
            <w:shd w:val="clear" w:color="auto" w:fill="FFE599" w:themeFill="accent4" w:themeFillTint="66"/>
          </w:tcPr>
          <w:p w:rsidR="007C402F" w:rsidRPr="00C66144" w:rsidRDefault="007C402F" w:rsidP="0074748F">
            <w:pPr>
              <w:rPr>
                <w:b/>
              </w:rPr>
            </w:pPr>
            <w:r w:rsidRPr="00C66144">
              <w:rPr>
                <w:b/>
              </w:rPr>
              <w:t>Goals &amp; Objectives:</w:t>
            </w:r>
          </w:p>
          <w:p w:rsidR="007C402F" w:rsidRPr="007C402F" w:rsidRDefault="007C402F" w:rsidP="007C402F">
            <w:pPr>
              <w:rPr>
                <w:b/>
                <w:bCs/>
              </w:rPr>
            </w:pPr>
            <w:proofErr w:type="gramStart"/>
            <w:r w:rsidRPr="007C402F">
              <w:rPr>
                <w:b/>
              </w:rPr>
              <w:t>7.H.1</w:t>
            </w:r>
            <w:proofErr w:type="gramEnd"/>
            <w:r w:rsidRPr="007C402F">
              <w:rPr>
                <w:b/>
              </w:rPr>
              <w:t xml:space="preserve"> - </w:t>
            </w:r>
            <w:r w:rsidRPr="007C402F">
              <w:rPr>
                <w:b/>
                <w:bCs/>
              </w:rPr>
              <w:t>Use historical thinking to analyze various</w:t>
            </w:r>
            <w:r>
              <w:rPr>
                <w:b/>
                <w:bCs/>
              </w:rPr>
              <w:t xml:space="preserve"> </w:t>
            </w:r>
            <w:r w:rsidRPr="007C402F">
              <w:rPr>
                <w:b/>
                <w:bCs/>
              </w:rPr>
              <w:t>modern societies.</w:t>
            </w:r>
          </w:p>
          <w:p w:rsidR="007C402F" w:rsidRPr="007C402F" w:rsidRDefault="007C402F" w:rsidP="007C402F">
            <w:proofErr w:type="gramStart"/>
            <w:r w:rsidRPr="007C402F">
              <w:rPr>
                <w:bCs/>
              </w:rPr>
              <w:t>7.H.1.1</w:t>
            </w:r>
            <w:proofErr w:type="gramEnd"/>
            <w:r w:rsidRPr="007C402F">
              <w:rPr>
                <w:b/>
                <w:bCs/>
              </w:rPr>
              <w:t xml:space="preserve"> - </w:t>
            </w:r>
            <w:r w:rsidRPr="007C402F">
              <w:t>Construct charts, graphs, and historical narratives to explain particular events or issues over time.</w:t>
            </w:r>
          </w:p>
          <w:p w:rsidR="007C402F" w:rsidRPr="007C402F" w:rsidRDefault="007C402F" w:rsidP="007C402F">
            <w:proofErr w:type="gramStart"/>
            <w:r w:rsidRPr="007C402F">
              <w:t>7.H.1.2</w:t>
            </w:r>
            <w:proofErr w:type="gramEnd"/>
            <w:r w:rsidRPr="007C402F">
              <w:t>- Summarize the literal meaning of historical documents in order to establish context.</w:t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t>7.H.1.3</w:t>
            </w:r>
            <w:proofErr w:type="gramEnd"/>
            <w:r w:rsidRPr="007C402F">
              <w:t>- Use primary and secondary sources to interpret various historical perspectives.</w:t>
            </w:r>
            <w:r w:rsidR="00C315D8">
              <w:br/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7.H.2</w:t>
            </w:r>
            <w:proofErr w:type="gramEnd"/>
            <w:r w:rsidRPr="007C402F">
              <w:rPr>
                <w:b/>
              </w:rPr>
              <w:t xml:space="preserve">- </w:t>
            </w:r>
            <w:r w:rsidRPr="007C402F">
              <w:rPr>
                <w:b/>
                <w:bCs/>
              </w:rPr>
              <w:t>Understand the implications of global</w:t>
            </w:r>
            <w:r>
              <w:rPr>
                <w:b/>
                <w:bCs/>
              </w:rPr>
              <w:t xml:space="preserve"> </w:t>
            </w:r>
            <w:r w:rsidRPr="007C402F">
              <w:rPr>
                <w:b/>
                <w:bCs/>
              </w:rPr>
              <w:t>interactions.</w:t>
            </w:r>
          </w:p>
          <w:p w:rsidR="007C402F" w:rsidRPr="007C402F" w:rsidRDefault="007C402F" w:rsidP="007C402F">
            <w:proofErr w:type="gramStart"/>
            <w:r w:rsidRPr="007C402F">
              <w:rPr>
                <w:b/>
              </w:rPr>
              <w:t>7.H.2.1</w:t>
            </w:r>
            <w:proofErr w:type="gramEnd"/>
            <w:r w:rsidRPr="007C402F">
              <w:rPr>
                <w:b/>
              </w:rPr>
              <w:t>-</w:t>
            </w:r>
            <w:r w:rsidRPr="007C402F">
              <w:t>Analyze the effects of social, economic, military and political conflict among nations, regions, and groups (</w:t>
            </w:r>
            <w:proofErr w:type="spellStart"/>
            <w:r w:rsidRPr="007C402F">
              <w:t>e.g.war</w:t>
            </w:r>
            <w:proofErr w:type="spellEnd"/>
            <w:r w:rsidRPr="007C402F">
              <w:t>, genocide, imperialism and colonization).</w:t>
            </w:r>
            <w:r w:rsidR="00C315D8">
              <w:br/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7.C</w:t>
            </w:r>
            <w:proofErr w:type="gramEnd"/>
            <w:r w:rsidRPr="007C402F">
              <w:rPr>
                <w:b/>
              </w:rPr>
              <w:t>&amp;G.1- Understand the development of government in modern societies and regions.</w:t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7.C</w:t>
            </w:r>
            <w:proofErr w:type="gramEnd"/>
            <w:r w:rsidRPr="007C402F">
              <w:rPr>
                <w:b/>
              </w:rPr>
              <w:t xml:space="preserve">&amp;G.1.1- </w:t>
            </w:r>
            <w:r w:rsidRPr="007C402F">
              <w:t>Summarize the ideas that have shaped political thought in various societies and regions (e.g. Enlightenment and Scientific Revolution, democracy, communism and socialism).</w:t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7.C</w:t>
            </w:r>
            <w:proofErr w:type="gramEnd"/>
            <w:r w:rsidRPr="007C402F">
              <w:rPr>
                <w:b/>
              </w:rPr>
              <w:t xml:space="preserve">&amp;G.1.2- </w:t>
            </w:r>
            <w:r w:rsidRPr="007C402F">
              <w:t>Evaluate how the Western concept of democracy has influenced the political ideas of modern societies.</w:t>
            </w:r>
          </w:p>
          <w:p w:rsidR="007C402F" w:rsidRPr="007C402F" w:rsidRDefault="007C402F" w:rsidP="007C402F">
            <w:pPr>
              <w:rPr>
                <w:b/>
              </w:rPr>
            </w:pPr>
            <w:proofErr w:type="gramStart"/>
            <w:r w:rsidRPr="007C402F">
              <w:rPr>
                <w:b/>
              </w:rPr>
              <w:t>7.C</w:t>
            </w:r>
            <w:proofErr w:type="gramEnd"/>
            <w:r w:rsidRPr="007C402F">
              <w:rPr>
                <w:b/>
              </w:rPr>
              <w:t xml:space="preserve">&amp;G.1.3- </w:t>
            </w:r>
            <w:r w:rsidRPr="007C402F">
              <w:t>Compare the requirements for (e.g. age. gender, legal and economic status) and responsibilities of citizenship under various governments in modern societies (e.g. voting, taxes and military service).</w:t>
            </w:r>
          </w:p>
          <w:p w:rsidR="007C402F" w:rsidRPr="007C402F" w:rsidRDefault="007C402F" w:rsidP="007C402F">
            <w:r w:rsidRPr="007C402F">
              <w:rPr>
                <w:b/>
              </w:rPr>
              <w:t xml:space="preserve">7.C&amp;G.1.4- </w:t>
            </w:r>
            <w:r w:rsidRPr="007C402F">
              <w:t>Compare the sources of power and governmental authority in various societies (e.g. monarchs, dictators, elected</w:t>
            </w:r>
          </w:p>
          <w:p w:rsidR="007C402F" w:rsidRPr="007C402F" w:rsidRDefault="007C402F" w:rsidP="007C402F">
            <w:proofErr w:type="gramStart"/>
            <w:r w:rsidRPr="007C402F">
              <w:t>officials</w:t>
            </w:r>
            <w:proofErr w:type="gramEnd"/>
            <w:r w:rsidRPr="007C402F">
              <w:t>, anti-governmental groups and religious, political factions).</w:t>
            </w:r>
            <w:r w:rsidR="00C315D8">
              <w:br/>
            </w:r>
          </w:p>
          <w:p w:rsidR="007C402F" w:rsidRPr="007C402F" w:rsidRDefault="007C402F" w:rsidP="007C402F">
            <w:proofErr w:type="gramStart"/>
            <w:r w:rsidRPr="007C402F">
              <w:rPr>
                <w:b/>
                <w:bCs/>
              </w:rPr>
              <w:t>7.C.1</w:t>
            </w:r>
            <w:proofErr w:type="gramEnd"/>
            <w:r w:rsidRPr="00C315D8">
              <w:rPr>
                <w:b/>
                <w:bCs/>
              </w:rPr>
              <w:t xml:space="preserve"> </w:t>
            </w:r>
            <w:r w:rsidRPr="00C315D8">
              <w:rPr>
                <w:b/>
              </w:rPr>
              <w:t>Understand how cultural values influence relationships between individuals, groups and political entities in modern societies and regions.</w:t>
            </w:r>
          </w:p>
          <w:p w:rsidR="007C402F" w:rsidRDefault="007C402F" w:rsidP="007C402F">
            <w:proofErr w:type="gramStart"/>
            <w:r w:rsidRPr="007C402F">
              <w:rPr>
                <w:b/>
              </w:rPr>
              <w:t>7.C.1.2</w:t>
            </w:r>
            <w:proofErr w:type="gramEnd"/>
            <w:r w:rsidRPr="007C402F">
              <w:rPr>
                <w:b/>
              </w:rPr>
              <w:t xml:space="preserve"> - </w:t>
            </w:r>
            <w:r w:rsidRPr="007C402F">
              <w:t>Explain how cultural expressions (e.g. art, literature, architecture and music) influence modern society.</w:t>
            </w:r>
          </w:p>
        </w:tc>
      </w:tr>
      <w:tr w:rsidR="007C402F" w:rsidTr="0074748F">
        <w:tc>
          <w:tcPr>
            <w:tcW w:w="5935" w:type="dxa"/>
            <w:gridSpan w:val="3"/>
          </w:tcPr>
          <w:p w:rsidR="007C402F" w:rsidRPr="007C402F" w:rsidRDefault="007C402F" w:rsidP="0074748F">
            <w:pPr>
              <w:rPr>
                <w:b/>
              </w:rPr>
            </w:pPr>
            <w:r w:rsidRPr="007C402F">
              <w:rPr>
                <w:b/>
              </w:rPr>
              <w:t>Activities and Resources</w:t>
            </w:r>
          </w:p>
        </w:tc>
        <w:tc>
          <w:tcPr>
            <w:tcW w:w="4855" w:type="dxa"/>
            <w:vMerge/>
            <w:shd w:val="clear" w:color="auto" w:fill="FFE599" w:themeFill="accent4" w:themeFillTint="66"/>
          </w:tcPr>
          <w:p w:rsidR="007C402F" w:rsidRDefault="007C402F" w:rsidP="0074748F"/>
        </w:tc>
      </w:tr>
    </w:tbl>
    <w:p w:rsidR="007C402F" w:rsidRDefault="007C402F"/>
    <w:sectPr w:rsidR="007C402F" w:rsidSect="007E50F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1F" w:rsidRDefault="0034461F" w:rsidP="008D0D09">
      <w:r>
        <w:separator/>
      </w:r>
    </w:p>
  </w:endnote>
  <w:endnote w:type="continuationSeparator" w:id="0">
    <w:p w:rsidR="0034461F" w:rsidRDefault="0034461F" w:rsidP="008D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B2" w:rsidRDefault="005720B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315D8">
      <w:rPr>
        <w:noProof/>
      </w:rPr>
      <w:t>5</w:t>
    </w:r>
    <w:r>
      <w:fldChar w:fldCharType="end"/>
    </w:r>
    <w:r>
      <w:t xml:space="preserve"> of </w:t>
    </w:r>
    <w:fldSimple w:instr=" NUMPAGES   \* MERGEFORMAT ">
      <w:r w:rsidR="00C315D8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1F" w:rsidRDefault="0034461F" w:rsidP="008D0D09">
      <w:r>
        <w:separator/>
      </w:r>
    </w:p>
  </w:footnote>
  <w:footnote w:type="continuationSeparator" w:id="0">
    <w:p w:rsidR="0034461F" w:rsidRDefault="0034461F" w:rsidP="008D0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11" w:rsidRDefault="00E84511">
    <w:pPr>
      <w:pStyle w:val="Header"/>
    </w:pPr>
    <w:fldSimple w:instr=" FILENAME   \* MERGEFORMAT ">
      <w:r w:rsidR="00A26DE8">
        <w:rPr>
          <w:noProof/>
        </w:rPr>
        <w:t>7</w:t>
      </w:r>
      <w:r w:rsidR="006F44E4">
        <w:rPr>
          <w:noProof/>
        </w:rPr>
        <w:t>th Grade Social Studies SDD - 2016-2017 Revisions</w:t>
      </w:r>
    </w:fldSimple>
  </w:p>
  <w:p w:rsidR="00E84511" w:rsidRDefault="00E84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0C2"/>
    <w:multiLevelType w:val="hybridMultilevel"/>
    <w:tmpl w:val="F7DC5DCE"/>
    <w:lvl w:ilvl="0" w:tplc="24A4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4FB7"/>
    <w:multiLevelType w:val="hybridMultilevel"/>
    <w:tmpl w:val="E748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4637"/>
    <w:multiLevelType w:val="hybridMultilevel"/>
    <w:tmpl w:val="CC626B88"/>
    <w:lvl w:ilvl="0" w:tplc="86C4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5D73"/>
    <w:multiLevelType w:val="hybridMultilevel"/>
    <w:tmpl w:val="78442A2E"/>
    <w:lvl w:ilvl="0" w:tplc="86C4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6A72"/>
    <w:multiLevelType w:val="hybridMultilevel"/>
    <w:tmpl w:val="C2D4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2FB8"/>
    <w:multiLevelType w:val="hybridMultilevel"/>
    <w:tmpl w:val="C9AA0480"/>
    <w:lvl w:ilvl="0" w:tplc="F49A4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D3791"/>
    <w:multiLevelType w:val="hybridMultilevel"/>
    <w:tmpl w:val="D4647D0A"/>
    <w:lvl w:ilvl="0" w:tplc="86C4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0BA"/>
    <w:multiLevelType w:val="hybridMultilevel"/>
    <w:tmpl w:val="EA486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20F7E"/>
    <w:multiLevelType w:val="hybridMultilevel"/>
    <w:tmpl w:val="C250F354"/>
    <w:lvl w:ilvl="0" w:tplc="96E43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54DAE"/>
    <w:multiLevelType w:val="hybridMultilevel"/>
    <w:tmpl w:val="B59A7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4060A"/>
    <w:multiLevelType w:val="hybridMultilevel"/>
    <w:tmpl w:val="32FC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4FA7"/>
    <w:multiLevelType w:val="hybridMultilevel"/>
    <w:tmpl w:val="5BA6454C"/>
    <w:lvl w:ilvl="0" w:tplc="C32E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50F"/>
    <w:multiLevelType w:val="hybridMultilevel"/>
    <w:tmpl w:val="FF54FD16"/>
    <w:lvl w:ilvl="0" w:tplc="F49A4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E25D5"/>
    <w:multiLevelType w:val="hybridMultilevel"/>
    <w:tmpl w:val="286E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33EFB"/>
    <w:multiLevelType w:val="hybridMultilevel"/>
    <w:tmpl w:val="CD221834"/>
    <w:lvl w:ilvl="0" w:tplc="86C4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3029B"/>
    <w:multiLevelType w:val="hybridMultilevel"/>
    <w:tmpl w:val="600ACB5A"/>
    <w:lvl w:ilvl="0" w:tplc="86C4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50FEA"/>
    <w:multiLevelType w:val="hybridMultilevel"/>
    <w:tmpl w:val="7F66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E1470"/>
    <w:multiLevelType w:val="hybridMultilevel"/>
    <w:tmpl w:val="79FC2132"/>
    <w:lvl w:ilvl="0" w:tplc="F49A4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F5F14"/>
    <w:multiLevelType w:val="hybridMultilevel"/>
    <w:tmpl w:val="90801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063433"/>
    <w:multiLevelType w:val="hybridMultilevel"/>
    <w:tmpl w:val="AC84F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A6060"/>
    <w:multiLevelType w:val="hybridMultilevel"/>
    <w:tmpl w:val="02C8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20065"/>
    <w:multiLevelType w:val="hybridMultilevel"/>
    <w:tmpl w:val="994215F2"/>
    <w:lvl w:ilvl="0" w:tplc="86C4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810E5"/>
    <w:multiLevelType w:val="hybridMultilevel"/>
    <w:tmpl w:val="C3D2C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F83FDB"/>
    <w:multiLevelType w:val="hybridMultilevel"/>
    <w:tmpl w:val="F016F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636B17"/>
    <w:multiLevelType w:val="hybridMultilevel"/>
    <w:tmpl w:val="D64838E8"/>
    <w:lvl w:ilvl="0" w:tplc="AC220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D4A4F"/>
    <w:multiLevelType w:val="hybridMultilevel"/>
    <w:tmpl w:val="0614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4570C"/>
    <w:multiLevelType w:val="hybridMultilevel"/>
    <w:tmpl w:val="5C7EA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042F57"/>
    <w:multiLevelType w:val="hybridMultilevel"/>
    <w:tmpl w:val="9C7CBAC4"/>
    <w:lvl w:ilvl="0" w:tplc="86C48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2382B"/>
    <w:multiLevelType w:val="hybridMultilevel"/>
    <w:tmpl w:val="2F9E0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571C5E"/>
    <w:multiLevelType w:val="hybridMultilevel"/>
    <w:tmpl w:val="E77AE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107C3"/>
    <w:multiLevelType w:val="hybridMultilevel"/>
    <w:tmpl w:val="FA0AD3C2"/>
    <w:lvl w:ilvl="0" w:tplc="34C24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8"/>
  </w:num>
  <w:num w:numId="4">
    <w:abstractNumId w:val="10"/>
  </w:num>
  <w:num w:numId="5">
    <w:abstractNumId w:val="12"/>
  </w:num>
  <w:num w:numId="6">
    <w:abstractNumId w:val="16"/>
  </w:num>
  <w:num w:numId="7">
    <w:abstractNumId w:val="17"/>
  </w:num>
  <w:num w:numId="8">
    <w:abstractNumId w:val="20"/>
  </w:num>
  <w:num w:numId="9">
    <w:abstractNumId w:val="2"/>
  </w:num>
  <w:num w:numId="10">
    <w:abstractNumId w:val="5"/>
  </w:num>
  <w:num w:numId="11">
    <w:abstractNumId w:val="24"/>
  </w:num>
  <w:num w:numId="12">
    <w:abstractNumId w:val="3"/>
  </w:num>
  <w:num w:numId="13">
    <w:abstractNumId w:val="9"/>
  </w:num>
  <w:num w:numId="14">
    <w:abstractNumId w:val="0"/>
  </w:num>
  <w:num w:numId="15">
    <w:abstractNumId w:val="21"/>
  </w:num>
  <w:num w:numId="16">
    <w:abstractNumId w:val="11"/>
  </w:num>
  <w:num w:numId="17">
    <w:abstractNumId w:val="8"/>
  </w:num>
  <w:num w:numId="18">
    <w:abstractNumId w:val="27"/>
  </w:num>
  <w:num w:numId="19">
    <w:abstractNumId w:val="30"/>
  </w:num>
  <w:num w:numId="20">
    <w:abstractNumId w:val="14"/>
  </w:num>
  <w:num w:numId="21">
    <w:abstractNumId w:val="1"/>
  </w:num>
  <w:num w:numId="22">
    <w:abstractNumId w:val="4"/>
  </w:num>
  <w:num w:numId="23">
    <w:abstractNumId w:val="6"/>
  </w:num>
  <w:num w:numId="24">
    <w:abstractNumId w:val="15"/>
  </w:num>
  <w:num w:numId="25">
    <w:abstractNumId w:val="18"/>
  </w:num>
  <w:num w:numId="26">
    <w:abstractNumId w:val="26"/>
  </w:num>
  <w:num w:numId="27">
    <w:abstractNumId w:val="19"/>
  </w:num>
  <w:num w:numId="28">
    <w:abstractNumId w:val="29"/>
  </w:num>
  <w:num w:numId="29">
    <w:abstractNumId w:val="23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44"/>
    <w:rsid w:val="00112320"/>
    <w:rsid w:val="0025356D"/>
    <w:rsid w:val="0034461F"/>
    <w:rsid w:val="005720B2"/>
    <w:rsid w:val="006B7E23"/>
    <w:rsid w:val="006F44E4"/>
    <w:rsid w:val="00710931"/>
    <w:rsid w:val="007C402F"/>
    <w:rsid w:val="007E50F0"/>
    <w:rsid w:val="008D0D09"/>
    <w:rsid w:val="00A20DE9"/>
    <w:rsid w:val="00A26DE8"/>
    <w:rsid w:val="00C315D8"/>
    <w:rsid w:val="00C66144"/>
    <w:rsid w:val="00E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86E43-6D84-4623-B564-30F8C350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D09"/>
  </w:style>
  <w:style w:type="paragraph" w:styleId="Footer">
    <w:name w:val="footer"/>
    <w:basedOn w:val="Normal"/>
    <w:link w:val="FooterChar"/>
    <w:uiPriority w:val="99"/>
    <w:unhideWhenUsed/>
    <w:rsid w:val="008D0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Anderson</dc:creator>
  <cp:keywords/>
  <dc:description/>
  <cp:lastModifiedBy>Brent Anderson</cp:lastModifiedBy>
  <cp:revision>3</cp:revision>
  <dcterms:created xsi:type="dcterms:W3CDTF">2016-06-16T16:03:00Z</dcterms:created>
  <dcterms:modified xsi:type="dcterms:W3CDTF">2016-06-16T16:15:00Z</dcterms:modified>
</cp:coreProperties>
</file>