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22"/>
        <w:gridCol w:w="2487"/>
        <w:gridCol w:w="5183"/>
        <w:gridCol w:w="3348"/>
      </w:tblGrid>
      <w:tr w:rsidR="00B52115" w:rsidRPr="00CF374C" w:rsidTr="00614F53">
        <w:tc>
          <w:tcPr>
            <w:tcW w:w="14062" w:type="dxa"/>
            <w:gridSpan w:val="5"/>
          </w:tcPr>
          <w:p w:rsidR="00B52115" w:rsidRPr="00B52115" w:rsidRDefault="00B52115" w:rsidP="00B5211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French I Standards Division Document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Time Frame</w:t>
            </w:r>
          </w:p>
        </w:tc>
        <w:tc>
          <w:tcPr>
            <w:tcW w:w="1522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Frame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2487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Common </w:t>
            </w:r>
            <w:proofErr w:type="spellStart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 Standards</w:t>
            </w:r>
          </w:p>
          <w:p w:rsidR="00037E95" w:rsidRPr="00037E95" w:rsidRDefault="00037E95" w:rsidP="00CF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Objectives </w:t>
            </w:r>
            <w:proofErr w:type="spellStart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037E95">
              <w:rPr>
                <w:rFonts w:ascii="Times New Roman" w:hAnsi="Times New Roman" w:cs="Times New Roman"/>
                <w:sz w:val="24"/>
                <w:szCs w:val="24"/>
              </w:rPr>
              <w:t xml:space="preserve"> Will Know</w:t>
            </w:r>
          </w:p>
        </w:tc>
        <w:tc>
          <w:tcPr>
            <w:tcW w:w="3348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Strategies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(Examples of activities used)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1522" w:type="dxa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CLL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COD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CMT</w:t>
            </w:r>
          </w:p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</w:tc>
        <w:tc>
          <w:tcPr>
            <w:tcW w:w="5183" w:type="dxa"/>
          </w:tcPr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introduce themselves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count to 20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understand classroom instructions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say the French alphabet and use accent marks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importance of speaking French</w:t>
            </w:r>
          </w:p>
        </w:tc>
        <w:tc>
          <w:tcPr>
            <w:tcW w:w="3348" w:type="dxa"/>
          </w:tcPr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Preliminary information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 names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Presentations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 Speaking Activities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Days</w:t>
            </w:r>
          </w:p>
        </w:tc>
        <w:tc>
          <w:tcPr>
            <w:tcW w:w="1522" w:type="dxa"/>
          </w:tcPr>
          <w:p w:rsidR="00037E95" w:rsidRP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weeks</w:t>
            </w:r>
          </w:p>
        </w:tc>
        <w:tc>
          <w:tcPr>
            <w:tcW w:w="2487" w:type="dxa"/>
          </w:tcPr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CLL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COD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CMT</w:t>
            </w:r>
          </w:p>
          <w:p w:rsidR="00037E95" w:rsidRPr="00037E95" w:rsidRDefault="00037E95" w:rsidP="00CF37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</w:p>
        </w:tc>
        <w:tc>
          <w:tcPr>
            <w:tcW w:w="5183" w:type="dxa"/>
          </w:tcPr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greet people and say goodbye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ask how people are and tell how you are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ask and give age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express likes and dislikes about things</w:t>
            </w:r>
          </w:p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express likes and dislikes about activities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count to 100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express negation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use </w:t>
            </w:r>
            <w:r w:rsidR="008A7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indefinite and 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definite articles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subject pronouns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conjugate </w:t>
            </w:r>
            <w:proofErr w:type="spellStart"/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avoir</w:t>
            </w:r>
            <w:proofErr w:type="spellEnd"/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</w:t>
            </w:r>
            <w:proofErr w:type="spellEnd"/>
          </w:p>
        </w:tc>
        <w:tc>
          <w:tcPr>
            <w:tcW w:w="3348" w:type="dxa"/>
          </w:tcPr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Pr="00037E95" w:rsidRDefault="00037E95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Days</w:t>
            </w:r>
          </w:p>
        </w:tc>
        <w:tc>
          <w:tcPr>
            <w:tcW w:w="1522" w:type="dxa"/>
          </w:tcPr>
          <w:p w:rsidR="00037E95" w:rsidRDefault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CLL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COD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1.1-1.3, 2.1-2.5, 3.1, 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CMT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</w:tc>
        <w:tc>
          <w:tcPr>
            <w:tcW w:w="5183" w:type="dxa"/>
          </w:tcPr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to agree or disagree</w:t>
            </w:r>
          </w:p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ask for and give information</w:t>
            </w:r>
          </w:p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tell when they have class</w:t>
            </w:r>
          </w:p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ask for and express opinions</w:t>
            </w:r>
          </w:p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and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to conjugate regular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verbs</w:t>
            </w:r>
          </w:p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name school subjects</w:t>
            </w:r>
          </w:p>
          <w:p w:rsid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talk about parts of the school day</w:t>
            </w:r>
          </w:p>
          <w:p w:rsidR="00037E95" w:rsidRPr="00037E95" w:rsidRDefault="00037E9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Differences in American and French schools</w:t>
            </w:r>
          </w:p>
        </w:tc>
        <w:tc>
          <w:tcPr>
            <w:tcW w:w="3348" w:type="dxa"/>
          </w:tcPr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Digital and Personal Presentations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037E95" w:rsidP="00037E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Online Assessments</w:t>
            </w:r>
          </w:p>
        </w:tc>
      </w:tr>
      <w:tr w:rsidR="00037E95" w:rsidRPr="00CF374C" w:rsidTr="00BE053D">
        <w:tc>
          <w:tcPr>
            <w:tcW w:w="1522" w:type="dxa"/>
          </w:tcPr>
          <w:p w:rsidR="00037E95" w:rsidRDefault="00B52115" w:rsidP="007C4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  <w:r w:rsid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522" w:type="dxa"/>
          </w:tcPr>
          <w:p w:rsidR="00037E95" w:rsidRDefault="00037E95" w:rsidP="00B521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37E9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B5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52115" w:rsidRPr="00B521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CLL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COD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 w:rsidR="00B5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CMT</w:t>
            </w:r>
          </w:p>
          <w:p w:rsidR="00037E95" w:rsidRPr="00037E95" w:rsidRDefault="00037E95" w:rsidP="00037E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 w:rsidR="00B52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037E95" w:rsidRDefault="00B5211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tell how much you like or dislike something.</w:t>
            </w:r>
          </w:p>
          <w:p w:rsidR="00B52115" w:rsidRDefault="00B5211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 information</w:t>
            </w:r>
          </w:p>
          <w:p w:rsidR="00B52115" w:rsidRDefault="00B5211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conjugate the verbs faire,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prendre</w:t>
            </w:r>
            <w:proofErr w:type="spellEnd"/>
          </w:p>
          <w:p w:rsidR="00B52115" w:rsidRDefault="00B5211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form questions</w:t>
            </w:r>
          </w:p>
          <w:p w:rsidR="00B52115" w:rsidRDefault="00B5211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indefinite articles in negative expressions</w:t>
            </w:r>
          </w:p>
          <w:p w:rsidR="00B52115" w:rsidRDefault="00B5211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use the pronoun “on”</w:t>
            </w:r>
          </w:p>
          <w:p w:rsidR="00B52115" w:rsidRDefault="00B5211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tell time, discuss the weather and seasons.  </w:t>
            </w:r>
          </w:p>
          <w:p w:rsidR="00B52115" w:rsidRDefault="00B52115" w:rsidP="00CF37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introduce and describe family members.</w:t>
            </w:r>
          </w:p>
        </w:tc>
        <w:tc>
          <w:tcPr>
            <w:tcW w:w="3348" w:type="dxa"/>
          </w:tcPr>
          <w:p w:rsidR="00B52115" w:rsidRPr="00037E95" w:rsidRDefault="00B52115" w:rsidP="00B521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B52115" w:rsidRPr="00037E95" w:rsidRDefault="00B52115" w:rsidP="00B521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B52115" w:rsidRPr="00037E95" w:rsidRDefault="00B52115" w:rsidP="00B521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037E95" w:rsidRPr="00037E95" w:rsidRDefault="00B52115" w:rsidP="00B5211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B52115" w:rsidRPr="00CF374C" w:rsidTr="00B52115">
        <w:trPr>
          <w:trHeight w:val="395"/>
        </w:trPr>
        <w:tc>
          <w:tcPr>
            <w:tcW w:w="14062" w:type="dxa"/>
            <w:gridSpan w:val="5"/>
          </w:tcPr>
          <w:p w:rsidR="00B52115" w:rsidRPr="00B52115" w:rsidRDefault="00B52115" w:rsidP="00B5211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1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 Assessment</w:t>
            </w:r>
          </w:p>
        </w:tc>
      </w:tr>
      <w:tr w:rsidR="00B52115" w:rsidRPr="005D7216" w:rsidTr="00B52115">
        <w:tc>
          <w:tcPr>
            <w:tcW w:w="1522" w:type="dxa"/>
          </w:tcPr>
          <w:p w:rsidR="00B52115" w:rsidRPr="00B52115" w:rsidRDefault="00B52115" w:rsidP="00B52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Days</w:t>
            </w:r>
          </w:p>
        </w:tc>
        <w:tc>
          <w:tcPr>
            <w:tcW w:w="1522" w:type="dxa"/>
          </w:tcPr>
          <w:p w:rsidR="00B52115" w:rsidRPr="00B52115" w:rsidRDefault="00B52115" w:rsidP="00B52115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B521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  <w:r w:rsidR="005D7216"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CLL</w:t>
            </w:r>
          </w:p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COD</w:t>
            </w:r>
          </w:p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CMT</w:t>
            </w:r>
          </w:p>
          <w:p w:rsidR="00B52115" w:rsidRPr="00B52115" w:rsidRDefault="005D7216" w:rsidP="005D7216">
            <w:pPr>
              <w:pStyle w:val="ListParagraph"/>
              <w:ind w:left="-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B52115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make suggestions and excuses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make a recommendation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get someone’s attention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order food and beverages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5D7216">
              <w:rPr>
                <w:rFonts w:ascii="Times New Roman" w:hAnsi="Times New Roman" w:cs="Times New Roman"/>
                <w:sz w:val="24"/>
                <w:szCs w:val="24"/>
              </w:rPr>
              <w:t xml:space="preserve">How to </w:t>
            </w:r>
            <w:proofErr w:type="spellStart"/>
            <w:r w:rsidRPr="005D7216">
              <w:rPr>
                <w:rFonts w:ascii="Times New Roman" w:hAnsi="Times New Roman" w:cs="Times New Roman"/>
                <w:sz w:val="24"/>
                <w:szCs w:val="24"/>
              </w:rPr>
              <w:t>conjugate</w:t>
            </w:r>
            <w:proofErr w:type="spellEnd"/>
            <w:r w:rsidRPr="005D7216">
              <w:rPr>
                <w:rFonts w:ascii="Times New Roman" w:hAnsi="Times New Roman" w:cs="Times New Roman"/>
                <w:sz w:val="24"/>
                <w:szCs w:val="24"/>
              </w:rPr>
              <w:t xml:space="preserve"> vouloir, pouvoir,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voir and croire</w:t>
            </w:r>
          </w:p>
          <w:p w:rsidR="005D7216" w:rsidRP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form and use the imperative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names of foods and  beverages</w:t>
            </w:r>
          </w:p>
          <w:p w:rsidR="00ED11EC" w:rsidRPr="00ED11EC" w:rsidRDefault="005D7216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French dining and cooking</w:t>
            </w:r>
          </w:p>
        </w:tc>
        <w:tc>
          <w:tcPr>
            <w:tcW w:w="3348" w:type="dxa"/>
          </w:tcPr>
          <w:p w:rsidR="005D7216" w:rsidRPr="00037E95" w:rsidRDefault="005D7216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5D7216" w:rsidRPr="00037E95" w:rsidRDefault="005D7216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5D7216" w:rsidRPr="00037E95" w:rsidRDefault="005D7216" w:rsidP="005D72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  <w:p w:rsidR="00B52115" w:rsidRDefault="00B52115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1EC" w:rsidRDefault="00ED11EC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1EC" w:rsidRDefault="00ED11EC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11EC" w:rsidRPr="005D7216" w:rsidRDefault="00ED11EC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7216" w:rsidRPr="00ED11EC" w:rsidTr="00B52115">
        <w:tc>
          <w:tcPr>
            <w:tcW w:w="1522" w:type="dxa"/>
          </w:tcPr>
          <w:p w:rsidR="005D7216" w:rsidRDefault="005D7216" w:rsidP="00B52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 Days</w:t>
            </w:r>
          </w:p>
        </w:tc>
        <w:tc>
          <w:tcPr>
            <w:tcW w:w="1522" w:type="dxa"/>
          </w:tcPr>
          <w:p w:rsidR="005D7216" w:rsidRDefault="005D7216" w:rsidP="00B52115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15</w:t>
            </w:r>
            <w:r w:rsidRPr="005D721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CLL</w:t>
            </w:r>
          </w:p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COD</w:t>
            </w:r>
          </w:p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5D7216" w:rsidRPr="00037E95" w:rsidRDefault="005D7216" w:rsidP="005D7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CMT</w:t>
            </w:r>
          </w:p>
          <w:p w:rsidR="005D7216" w:rsidRPr="00B52115" w:rsidRDefault="005D7216" w:rsidP="005D7216">
            <w:pPr>
              <w:pStyle w:val="ListParagraph"/>
              <w:ind w:left="-7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make plans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extend and respond to invitations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name places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name things to do</w:t>
            </w:r>
          </w:p>
          <w:p w:rsidR="005D7216" w:rsidRDefault="005D7216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</w:t>
            </w:r>
            <w:r w:rsidR="00ED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conjugate regular “</w:t>
            </w:r>
            <w:proofErr w:type="spellStart"/>
            <w:r w:rsidR="00ED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="00ED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verbs</w:t>
            </w:r>
          </w:p>
          <w:p w:rsidR="00ED11EC" w:rsidRDefault="00ED11EC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use contractions and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partitives</w:t>
            </w:r>
            <w:proofErr w:type="spellEnd"/>
          </w:p>
          <w:p w:rsidR="00ED11EC" w:rsidRPr="00ED11EC" w:rsidRDefault="00ED11EC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1EC">
              <w:rPr>
                <w:rFonts w:ascii="Times New Roman" w:hAnsi="Times New Roman" w:cs="Times New Roman"/>
                <w:sz w:val="24"/>
                <w:szCs w:val="24"/>
              </w:rPr>
              <w:t xml:space="preserve">How to </w:t>
            </w:r>
            <w:proofErr w:type="spellStart"/>
            <w:r w:rsidRPr="00ED11EC">
              <w:rPr>
                <w:rFonts w:ascii="Times New Roman" w:hAnsi="Times New Roman" w:cs="Times New Roman"/>
                <w:sz w:val="24"/>
                <w:szCs w:val="24"/>
              </w:rPr>
              <w:t>conjugate</w:t>
            </w:r>
            <w:proofErr w:type="spellEnd"/>
            <w:r w:rsidRPr="00ED11EC">
              <w:rPr>
                <w:rFonts w:ascii="Times New Roman" w:hAnsi="Times New Roman" w:cs="Times New Roman"/>
                <w:sz w:val="24"/>
                <w:szCs w:val="24"/>
              </w:rPr>
              <w:t xml:space="preserve"> voir, croire, devoir</w:t>
            </w:r>
          </w:p>
          <w:p w:rsidR="00ED11EC" w:rsidRPr="00ED11EC" w:rsidRDefault="00ED11EC" w:rsidP="00ED11EC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use the future </w:t>
            </w:r>
            <w:proofErr w:type="spellStart"/>
            <w:r w:rsidRPr="00ED1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proche</w:t>
            </w:r>
            <w:proofErr w:type="spellEnd"/>
          </w:p>
          <w:p w:rsidR="00ED11EC" w:rsidRPr="00ED11EC" w:rsidRDefault="00ED11EC" w:rsidP="00ED11EC">
            <w:pPr>
              <w:pStyle w:val="ListParagraph"/>
              <w:ind w:left="7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ED11EC" w:rsidRPr="00037E95" w:rsidRDefault="00ED11EC" w:rsidP="00ED11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ED11EC" w:rsidRPr="00037E95" w:rsidRDefault="00ED11EC" w:rsidP="00ED11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ED11EC" w:rsidRPr="00037E95" w:rsidRDefault="00ED11EC" w:rsidP="00ED11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5D7216" w:rsidRPr="00ED11EC" w:rsidRDefault="00ED11EC" w:rsidP="00ED11EC">
            <w:pPr>
              <w:pStyle w:val="ListParagraph"/>
              <w:numPr>
                <w:ilvl w:val="0"/>
                <w:numId w:val="2"/>
              </w:numPr>
              <w:ind w:left="356" w:hanging="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ED11EC" w:rsidRPr="00ED11EC" w:rsidTr="00B52115">
        <w:tc>
          <w:tcPr>
            <w:tcW w:w="1522" w:type="dxa"/>
          </w:tcPr>
          <w:p w:rsidR="00ED11EC" w:rsidRDefault="008A706A" w:rsidP="00B52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Days</w:t>
            </w:r>
          </w:p>
        </w:tc>
        <w:tc>
          <w:tcPr>
            <w:tcW w:w="1522" w:type="dxa"/>
          </w:tcPr>
          <w:p w:rsidR="00ED11EC" w:rsidRDefault="008A706A" w:rsidP="00B52115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8A70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17</w:t>
            </w:r>
            <w:r w:rsidRPr="008A70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CLL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COD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CMT</w:t>
            </w:r>
          </w:p>
          <w:p w:rsidR="00ED11EC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ED11EC" w:rsidRDefault="008A706A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conjugate regular “re” verbs</w:t>
            </w:r>
          </w:p>
          <w:p w:rsidR="008A706A" w:rsidRDefault="008A706A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Develop, write, record books using all concepts taught during the course of the semester</w:t>
            </w:r>
          </w:p>
          <w:p w:rsidR="008A706A" w:rsidRDefault="008A706A" w:rsidP="008A706A">
            <w:pPr>
              <w:pStyle w:val="ListParagraph"/>
              <w:ind w:left="7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8A706A" w:rsidRPr="00037E95" w:rsidRDefault="008A706A" w:rsidP="008A70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and Personal Presentations</w:t>
            </w:r>
          </w:p>
          <w:p w:rsidR="008A706A" w:rsidRPr="00037E95" w:rsidRDefault="008A706A" w:rsidP="008A70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Partnered Activities</w:t>
            </w:r>
          </w:p>
          <w:p w:rsidR="008A706A" w:rsidRPr="00037E95" w:rsidRDefault="008A706A" w:rsidP="008A70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Completion Assignments</w:t>
            </w:r>
          </w:p>
          <w:p w:rsidR="00ED11EC" w:rsidRPr="00037E95" w:rsidRDefault="008A706A" w:rsidP="008A70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  <w:tr w:rsidR="008A706A" w:rsidRPr="00ED11EC" w:rsidTr="00B52115">
        <w:tc>
          <w:tcPr>
            <w:tcW w:w="1522" w:type="dxa"/>
          </w:tcPr>
          <w:p w:rsidR="008A706A" w:rsidRDefault="008A706A" w:rsidP="00B5211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Days</w:t>
            </w:r>
          </w:p>
        </w:tc>
        <w:tc>
          <w:tcPr>
            <w:tcW w:w="1522" w:type="dxa"/>
          </w:tcPr>
          <w:p w:rsidR="008A706A" w:rsidRDefault="008A706A" w:rsidP="00B52115">
            <w:pPr>
              <w:pStyle w:val="ListParagraph"/>
              <w:ind w:left="-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8A70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2487" w:type="dxa"/>
          </w:tcPr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CLL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4.1-4.3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COD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 CMT</w:t>
            </w:r>
          </w:p>
          <w:p w:rsidR="008A706A" w:rsidRPr="00037E95" w:rsidRDefault="008A706A" w:rsidP="008A70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1.1-1.3, 2.1-2.5, 3.1, 3.2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4.1-4.4</w:t>
            </w:r>
          </w:p>
        </w:tc>
        <w:tc>
          <w:tcPr>
            <w:tcW w:w="5183" w:type="dxa"/>
          </w:tcPr>
          <w:p w:rsidR="008A706A" w:rsidRDefault="008A706A" w:rsidP="005D7216">
            <w:pPr>
              <w:pStyle w:val="ListParagraph"/>
              <w:numPr>
                <w:ilvl w:val="0"/>
                <w:numId w:val="2"/>
              </w:numPr>
              <w:ind w:left="769" w:hanging="4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 review</w:t>
            </w:r>
            <w:bookmarkStart w:id="0" w:name="_GoBack"/>
            <w:bookmarkEnd w:id="0"/>
          </w:p>
        </w:tc>
        <w:tc>
          <w:tcPr>
            <w:tcW w:w="3348" w:type="dxa"/>
          </w:tcPr>
          <w:p w:rsidR="008A706A" w:rsidRPr="00037E95" w:rsidRDefault="008A706A" w:rsidP="008A70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E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Assessments</w:t>
            </w:r>
          </w:p>
        </w:tc>
      </w:tr>
    </w:tbl>
    <w:p w:rsidR="00396484" w:rsidRPr="00ED11EC" w:rsidRDefault="00396484">
      <w:pPr>
        <w:rPr>
          <w:lang w:val="en-US"/>
        </w:rPr>
      </w:pPr>
    </w:p>
    <w:sectPr w:rsidR="00396484" w:rsidRPr="00ED11EC" w:rsidSect="00CF374C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6D1F"/>
    <w:multiLevelType w:val="hybridMultilevel"/>
    <w:tmpl w:val="76A414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FE6521"/>
    <w:multiLevelType w:val="hybridMultilevel"/>
    <w:tmpl w:val="70226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4C"/>
    <w:rsid w:val="00037E95"/>
    <w:rsid w:val="00396484"/>
    <w:rsid w:val="005D7216"/>
    <w:rsid w:val="008A706A"/>
    <w:rsid w:val="00B52115"/>
    <w:rsid w:val="00CF374C"/>
    <w:rsid w:val="00E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003E-3FB3-4F5D-8725-FADD7766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Laughinghouse</dc:creator>
  <cp:lastModifiedBy>David Laughinghouse</cp:lastModifiedBy>
  <cp:revision>1</cp:revision>
  <dcterms:created xsi:type="dcterms:W3CDTF">2015-04-22T14:29:00Z</dcterms:created>
  <dcterms:modified xsi:type="dcterms:W3CDTF">2015-04-22T16:11:00Z</dcterms:modified>
</cp:coreProperties>
</file>