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6A323E">
        <w:tc>
          <w:tcPr>
            <w:tcW w:w="12950" w:type="dxa"/>
            <w:shd w:val="clear" w:color="auto" w:fill="CC66FF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F15AD2">
              <w:rPr>
                <w:b/>
                <w:sz w:val="28"/>
                <w:szCs w:val="28"/>
              </w:rPr>
              <w:t>4</w:t>
            </w:r>
            <w:r w:rsidR="00F15AD2" w:rsidRPr="00F15AD2">
              <w:rPr>
                <w:b/>
                <w:sz w:val="28"/>
                <w:szCs w:val="28"/>
                <w:vertAlign w:val="superscript"/>
              </w:rPr>
              <w:t>th</w:t>
            </w:r>
            <w:r w:rsidR="00F15AD2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>Extensions to the Standard Course of Study K-2</w:t>
            </w:r>
          </w:p>
          <w:p w:rsidR="00080EAE" w:rsidRPr="00F15AD2" w:rsidRDefault="00CF0889" w:rsidP="00080EAE">
            <w:pPr>
              <w:jc w:val="center"/>
              <w:rPr>
                <w:b/>
                <w:sz w:val="28"/>
                <w:szCs w:val="28"/>
              </w:rPr>
            </w:pPr>
            <w:r w:rsidRPr="00F15AD2">
              <w:rPr>
                <w:b/>
                <w:sz w:val="28"/>
                <w:szCs w:val="28"/>
              </w:rPr>
              <w:t>May/June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CF0889" w:rsidRDefault="00CF0889" w:rsidP="00CF088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F0889">
              <w:rPr>
                <w:sz w:val="28"/>
                <w:szCs w:val="28"/>
              </w:rPr>
              <w:t xml:space="preserve">Communicate Conventionally, Understand Question Words 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4C4292" w:rsidRDefault="004C4292" w:rsidP="00657AC4">
            <w:pPr>
              <w:rPr>
                <w:sz w:val="28"/>
                <w:szCs w:val="28"/>
              </w:rPr>
            </w:pPr>
          </w:p>
          <w:p w:rsidR="00657AC4" w:rsidRDefault="005E2738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931263" w:rsidRDefault="00F54E56" w:rsidP="00657A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</w:t>
            </w:r>
            <w:r w:rsidR="004C4292">
              <w:rPr>
                <w:rFonts w:ascii="Calibri" w:hAnsi="Calibri"/>
                <w:color w:val="000000"/>
              </w:rPr>
              <w:t>.L.K.1      EX.L.K.1.a     EX.L.K.1.b</w:t>
            </w:r>
          </w:p>
          <w:p w:rsidR="00F54E56" w:rsidRDefault="00F54E56" w:rsidP="00657A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</w:t>
            </w:r>
            <w:r w:rsidR="004C4292">
              <w:rPr>
                <w:rFonts w:ascii="Calibri" w:hAnsi="Calibri"/>
                <w:color w:val="000000"/>
              </w:rPr>
              <w:t xml:space="preserve">.K.1.c    EX.L.1.1        EX.L.1.1.a </w:t>
            </w:r>
            <w:r>
              <w:rPr>
                <w:rFonts w:ascii="Calibri" w:hAnsi="Calibri"/>
                <w:color w:val="000000"/>
              </w:rPr>
              <w:t>EX.L.</w:t>
            </w:r>
            <w:r w:rsidR="004C4292">
              <w:rPr>
                <w:rFonts w:ascii="Calibri" w:hAnsi="Calibri"/>
                <w:color w:val="000000"/>
              </w:rPr>
              <w:t>1.1.b    EX.L.1.1.c    EX.L.1.1.d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4C4292">
              <w:rPr>
                <w:rFonts w:ascii="Calibri" w:hAnsi="Calibri"/>
                <w:color w:val="000000"/>
              </w:rPr>
              <w:t>EX.L.1.2       EX.L.2.1        EX.L.2.1.a</w:t>
            </w:r>
            <w:r>
              <w:rPr>
                <w:rFonts w:ascii="Calibri" w:hAnsi="Calibri"/>
                <w:color w:val="000000"/>
              </w:rPr>
              <w:t xml:space="preserve"> EX.L</w:t>
            </w:r>
            <w:r w:rsidR="004C4292">
              <w:rPr>
                <w:rFonts w:ascii="Calibri" w:hAnsi="Calibri"/>
                <w:color w:val="000000"/>
              </w:rPr>
              <w:t xml:space="preserve">.2.1.b   EX.L.2.1.c     EX.L.2.1.d EX.L.2.1.e   </w:t>
            </w:r>
            <w:r>
              <w:rPr>
                <w:rFonts w:ascii="Calibri" w:hAnsi="Calibri"/>
                <w:color w:val="000000"/>
              </w:rPr>
              <w:t>EX.L.2. 2</w:t>
            </w:r>
          </w:p>
          <w:p w:rsidR="00F54E56" w:rsidRPr="00657AC4" w:rsidRDefault="00F54E56" w:rsidP="00657AC4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CF0889" w:rsidRDefault="00CF0889" w:rsidP="00CF088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F0889">
              <w:rPr>
                <w:sz w:val="28"/>
                <w:szCs w:val="28"/>
              </w:rPr>
              <w:t>Measurement of Length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904162" w:rsidRDefault="00904162" w:rsidP="00657AC4">
            <w:pPr>
              <w:rPr>
                <w:sz w:val="28"/>
                <w:szCs w:val="28"/>
              </w:rPr>
            </w:pPr>
          </w:p>
          <w:p w:rsidR="004C4292" w:rsidRDefault="004C4292" w:rsidP="00657AC4">
            <w:pPr>
              <w:rPr>
                <w:sz w:val="28"/>
                <w:szCs w:val="28"/>
              </w:rPr>
            </w:pPr>
          </w:p>
          <w:p w:rsidR="00657AC4" w:rsidRDefault="0090416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F54E56" w:rsidRPr="00F6767D" w:rsidRDefault="004C4292" w:rsidP="00F54E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EX.MD.K.1       EX.MD.K.2 </w:t>
            </w:r>
            <w:r w:rsidR="00F54E5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EX.MD.1.1      </w:t>
            </w:r>
            <w:r w:rsidR="00F54E5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</w:rPr>
              <w:t>EX.MD.1.2 EX.MD.2.1      EX.MD.2.2</w:t>
            </w:r>
          </w:p>
          <w:p w:rsidR="00F54E56" w:rsidRDefault="00F54E56" w:rsidP="00657AC4">
            <w:pPr>
              <w:rPr>
                <w:sz w:val="28"/>
                <w:szCs w:val="28"/>
              </w:rPr>
            </w:pPr>
          </w:p>
          <w:p w:rsidR="00904162" w:rsidRPr="00657AC4" w:rsidRDefault="00904162" w:rsidP="00931263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CF0889" w:rsidRDefault="00CF0889" w:rsidP="00CF088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F0889">
              <w:rPr>
                <w:sz w:val="28"/>
                <w:szCs w:val="28"/>
              </w:rPr>
              <w:t>Characteri</w:t>
            </w:r>
            <w:r w:rsidR="00320AC8">
              <w:rPr>
                <w:sz w:val="28"/>
                <w:szCs w:val="28"/>
              </w:rPr>
              <w:t>stics of Living and Non-Living things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583295" w:rsidRDefault="00583295" w:rsidP="00657AC4">
            <w:pPr>
              <w:rPr>
                <w:sz w:val="28"/>
                <w:szCs w:val="28"/>
              </w:rPr>
            </w:pPr>
          </w:p>
          <w:p w:rsidR="00583295" w:rsidRDefault="00583295" w:rsidP="00657AC4">
            <w:pPr>
              <w:rPr>
                <w:sz w:val="28"/>
                <w:szCs w:val="28"/>
              </w:rPr>
            </w:pPr>
          </w:p>
          <w:p w:rsidR="00657AC4" w:rsidRDefault="0090416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E855FD" w:rsidRPr="00F6767D" w:rsidRDefault="00E855FD" w:rsidP="00E855FD">
            <w:pPr>
              <w:rPr>
                <w:rFonts w:ascii="Calibri" w:hAnsi="Calibri"/>
                <w:color w:val="000000"/>
              </w:rPr>
            </w:pPr>
            <w:r w:rsidRPr="00016D85">
              <w:t>EX.K.L.1</w:t>
            </w:r>
            <w:r w:rsidR="004C4292">
              <w:t xml:space="preserve">      </w:t>
            </w:r>
            <w:r w:rsidR="004C4292">
              <w:rPr>
                <w:rFonts w:ascii="Calibri" w:hAnsi="Calibri"/>
                <w:color w:val="000000"/>
              </w:rPr>
              <w:t xml:space="preserve">EX.K.L.1.1     EX.K.L.1.2 EX.K.L.1.3 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16D85">
              <w:rPr>
                <w:rFonts w:ascii="Calibri" w:hAnsi="Calibri"/>
                <w:bCs/>
                <w:color w:val="000000"/>
              </w:rPr>
              <w:t>EX.1.L.1</w:t>
            </w:r>
            <w:r w:rsidR="004C4292">
              <w:rPr>
                <w:rFonts w:ascii="Calibri" w:hAnsi="Calibri"/>
                <w:bCs/>
                <w:color w:val="000000"/>
              </w:rPr>
              <w:t xml:space="preserve">       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4C4292">
              <w:rPr>
                <w:rFonts w:ascii="Calibri" w:hAnsi="Calibri"/>
                <w:color w:val="000000"/>
              </w:rPr>
              <w:t xml:space="preserve">EX.1.L.1.1 EX.1.L.1.2   </w:t>
            </w:r>
            <w:r w:rsidRPr="00016D85">
              <w:rPr>
                <w:rFonts w:ascii="Calibri" w:hAnsi="Calibri"/>
                <w:bCs/>
                <w:color w:val="000000"/>
              </w:rPr>
              <w:t>EX.2.L.1</w:t>
            </w:r>
            <w:r w:rsidR="004C4292">
              <w:rPr>
                <w:rFonts w:ascii="Calibri" w:hAnsi="Calibri"/>
                <w:bCs/>
                <w:color w:val="000000"/>
              </w:rPr>
              <w:t xml:space="preserve">       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4C4292">
              <w:rPr>
                <w:rFonts w:ascii="Calibri" w:hAnsi="Calibri"/>
                <w:color w:val="000000"/>
              </w:rPr>
              <w:t xml:space="preserve">EX.2.L.1.1 EX.2.L.1.2   </w:t>
            </w:r>
            <w:r w:rsidRPr="00016D85">
              <w:rPr>
                <w:rFonts w:ascii="Calibri" w:hAnsi="Calibri"/>
                <w:bCs/>
                <w:color w:val="000000"/>
              </w:rPr>
              <w:t>EX.1.L.2</w:t>
            </w:r>
            <w:r w:rsidR="004C4292">
              <w:rPr>
                <w:rFonts w:ascii="Calibri" w:hAnsi="Calibri"/>
                <w:bCs/>
                <w:color w:val="000000"/>
              </w:rPr>
              <w:t xml:space="preserve">      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4C4292">
              <w:rPr>
                <w:rFonts w:ascii="Calibri" w:hAnsi="Calibri"/>
                <w:color w:val="000000"/>
              </w:rPr>
              <w:t>EX.1.L.2.1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16D85">
              <w:rPr>
                <w:rFonts w:ascii="Calibri" w:hAnsi="Calibri"/>
                <w:bCs/>
                <w:color w:val="000000"/>
              </w:rPr>
              <w:t>EX.2.L.2</w:t>
            </w:r>
            <w:r w:rsidR="004C4292">
              <w:rPr>
                <w:rFonts w:ascii="Calibri" w:hAnsi="Calibri"/>
                <w:bCs/>
                <w:color w:val="000000"/>
              </w:rPr>
              <w:t xml:space="preserve">      </w:t>
            </w:r>
            <w:r w:rsidR="004C4292">
              <w:rPr>
                <w:rFonts w:ascii="Calibri" w:hAnsi="Calibri"/>
                <w:color w:val="000000"/>
              </w:rPr>
              <w:t>EX.2.L.2.2</w:t>
            </w:r>
          </w:p>
          <w:p w:rsidR="00E855FD" w:rsidRDefault="00E855FD" w:rsidP="00657AC4">
            <w:pPr>
              <w:rPr>
                <w:sz w:val="28"/>
                <w:szCs w:val="28"/>
              </w:rPr>
            </w:pPr>
          </w:p>
          <w:p w:rsidR="00904162" w:rsidRPr="00657AC4" w:rsidRDefault="00904162" w:rsidP="00657AC4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CF0889" w:rsidRDefault="00CF0889" w:rsidP="00CF088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F0889">
              <w:rPr>
                <w:sz w:val="28"/>
                <w:szCs w:val="28"/>
              </w:rPr>
              <w:t>Roles of Authority Figures; Home, School, Community</w:t>
            </w:r>
          </w:p>
          <w:p w:rsidR="001C77D4" w:rsidRDefault="001C77D4" w:rsidP="00657AC4">
            <w:pPr>
              <w:rPr>
                <w:sz w:val="28"/>
                <w:szCs w:val="28"/>
              </w:rPr>
            </w:pPr>
          </w:p>
          <w:p w:rsidR="001C77D4" w:rsidRDefault="001C77D4" w:rsidP="00657AC4">
            <w:pPr>
              <w:rPr>
                <w:sz w:val="28"/>
                <w:szCs w:val="28"/>
              </w:rPr>
            </w:pPr>
          </w:p>
          <w:p w:rsidR="001C77D4" w:rsidRDefault="001C77D4" w:rsidP="00657AC4">
            <w:pPr>
              <w:rPr>
                <w:sz w:val="28"/>
                <w:szCs w:val="28"/>
              </w:rPr>
            </w:pPr>
          </w:p>
          <w:p w:rsidR="00657AC4" w:rsidRDefault="0090416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E855FD" w:rsidRPr="00F6767D" w:rsidRDefault="00E855FD" w:rsidP="00E855FD">
            <w:r w:rsidRPr="00016D85">
              <w:t>EX.K.C&amp;G.1</w:t>
            </w:r>
            <w:r w:rsidR="00D03519">
              <w:t xml:space="preserve">        </w:t>
            </w:r>
            <w:r w:rsidR="00D03519">
              <w:rPr>
                <w:rFonts w:ascii="Calibri" w:hAnsi="Calibri"/>
                <w:color w:val="000000"/>
              </w:rPr>
              <w:t xml:space="preserve">EX.K.C&amp;G.1.2  </w:t>
            </w:r>
            <w:r w:rsidRPr="00016D85">
              <w:t>EX.2.C&amp;G.2</w:t>
            </w:r>
            <w:r w:rsidR="00D03519">
              <w:t xml:space="preserve">       </w:t>
            </w:r>
            <w:r>
              <w:t xml:space="preserve"> </w:t>
            </w:r>
            <w:r w:rsidR="00D03519">
              <w:rPr>
                <w:rFonts w:ascii="Calibri" w:hAnsi="Calibri"/>
                <w:color w:val="000000"/>
              </w:rPr>
              <w:t xml:space="preserve">EX.2.C&amp;G.2.3 </w:t>
            </w:r>
            <w:r w:rsidRPr="00016D85">
              <w:rPr>
                <w:rFonts w:ascii="Calibri" w:hAnsi="Calibri"/>
                <w:bCs/>
                <w:color w:val="000000"/>
              </w:rPr>
              <w:t>EX.1.E.1</w:t>
            </w:r>
            <w:r w:rsidR="003278AF">
              <w:rPr>
                <w:rFonts w:ascii="Calibri" w:hAnsi="Calibri"/>
                <w:bCs/>
                <w:color w:val="000000"/>
              </w:rPr>
              <w:t xml:space="preserve">              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EX.1.E.1.1</w:t>
            </w:r>
          </w:p>
          <w:p w:rsidR="00D34DA6" w:rsidRPr="00181A05" w:rsidRDefault="00D34DA6" w:rsidP="00342D32">
            <w:pPr>
              <w:rPr>
                <w:sz w:val="28"/>
                <w:szCs w:val="28"/>
              </w:rPr>
            </w:pPr>
          </w:p>
        </w:tc>
      </w:tr>
      <w:tr w:rsidR="00D34DA6" w:rsidTr="00D34DA6">
        <w:trPr>
          <w:trHeight w:val="9350"/>
        </w:trPr>
        <w:tc>
          <w:tcPr>
            <w:tcW w:w="3237" w:type="dxa"/>
          </w:tcPr>
          <w:p w:rsidR="00D34DA6" w:rsidRDefault="00931263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</w:t>
            </w:r>
            <w:r w:rsidR="00D34DA6">
              <w:rPr>
                <w:b/>
                <w:sz w:val="32"/>
                <w:szCs w:val="32"/>
              </w:rPr>
              <w:t>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831CF9" w:rsidRDefault="00831CF9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342D32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EX.L.K.1 Demonstrate understandings of standard English grammar usage when communicating.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EX.L.K.1.a. Use frequently occurring nouns and verbs.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EX.L.K.1.b. Understand question words (interrogatives) (e.g., who, what, where, when, why, how).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EX.L.K.1.c. Link two or more words together in own communication.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EX.L.1.1. Demonstrate understandings of standard English grammar usage when communicating.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EX.L.1.1.a Write* 14 or more upper-case letters of the alphabet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EX.L.1.1.b. Use common nouns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Pr="004C4292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EX.L.1.1.c. Produce noun + verb or verb + noun combinations.</w:t>
            </w: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EX.L.1.1.d. Use question words (interrogatives) (e.g., who, what, where, when, why, how).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EX.L.1.2. With guidance and support from adults, explore letter-sound knowledge to spell words phonetically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EX.L.2.1 Demonstrate understandings of standard English grammar and usage when communicating.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EX.L.2.1.a. Write* all upper-case letters of the alphabet.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EX.L.2.1.b. Write* 14 lower-case letters of the alphabet.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EX.L.2.1.c. Use common nouns in singular and plural forms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EX.L.2.1.d. Use personal pronouns.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EX.L.2.1.e. Use common past tense verbs (e.g., went, ate, did, saw, was).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Pr="004C4292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EX.L.2. </w:t>
            </w:r>
            <w:r w:rsidR="00F6516A">
              <w:rPr>
                <w:rFonts w:ascii="Calibri" w:hAnsi="Calibri"/>
                <w:color w:val="000000"/>
              </w:rPr>
              <w:t xml:space="preserve">2. </w:t>
            </w:r>
            <w:r>
              <w:rPr>
                <w:rFonts w:ascii="Calibri" w:hAnsi="Calibri"/>
                <w:color w:val="000000"/>
              </w:rPr>
              <w:t>Apply knowledge of letter - sound relationships in spelling, by representing initial sounds in words.</w:t>
            </w: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831CF9" w:rsidRDefault="00831CF9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655A10" w:rsidRDefault="00655A10" w:rsidP="004C4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EX.MD.K.1. Compare the length of two objects using direct comparison.</w:t>
            </w:r>
          </w:p>
          <w:p w:rsidR="004C4292" w:rsidRPr="004C4292" w:rsidRDefault="004C4292" w:rsidP="004C4292">
            <w:pPr>
              <w:rPr>
                <w:rFonts w:ascii="Calibri" w:hAnsi="Calibri"/>
              </w:rPr>
            </w:pPr>
          </w:p>
          <w:p w:rsidR="00655A10" w:rsidRDefault="00655A10" w:rsidP="004C4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EX.MD.K.2. Use appropriate vocabulary to describe differences in length (e.g., longer/ shorter).</w:t>
            </w:r>
          </w:p>
          <w:p w:rsidR="004C4292" w:rsidRPr="004C4292" w:rsidRDefault="004C4292" w:rsidP="004C4292">
            <w:pPr>
              <w:rPr>
                <w:rFonts w:ascii="Calibri" w:hAnsi="Calibri"/>
              </w:rPr>
            </w:pPr>
          </w:p>
          <w:p w:rsidR="00655A10" w:rsidRDefault="00655A10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EX.MD.1.1</w:t>
            </w:r>
            <w:r>
              <w:rPr>
                <w:rFonts w:ascii="Calibri" w:hAnsi="Calibri"/>
              </w:rPr>
              <w:t xml:space="preserve"> Describe length of an object (long/short, big/small).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655A10" w:rsidRDefault="00016D85" w:rsidP="004C4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EX.MD.1.2 Directly compare two objects with a measurable attribute in common, to see which object has “more of”/“less of” the attribute</w:t>
            </w:r>
          </w:p>
          <w:p w:rsidR="004C4292" w:rsidRPr="004C4292" w:rsidRDefault="004C4292" w:rsidP="004C4292">
            <w:pPr>
              <w:rPr>
                <w:rFonts w:ascii="Calibri" w:hAnsi="Calibri"/>
              </w:rPr>
            </w:pPr>
          </w:p>
          <w:p w:rsidR="00016D85" w:rsidRDefault="00016D85" w:rsidP="004C4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EX.MD.2.1 Use nonstandard units to compare length of objects.</w:t>
            </w:r>
          </w:p>
          <w:p w:rsidR="004C4292" w:rsidRPr="004C4292" w:rsidRDefault="004C4292" w:rsidP="004C4292">
            <w:pPr>
              <w:rPr>
                <w:rFonts w:ascii="Calibri" w:hAnsi="Calibri"/>
              </w:rPr>
            </w:pPr>
          </w:p>
          <w:p w:rsidR="00016D85" w:rsidRDefault="00016D85" w:rsidP="004C42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EX.MD.2.2 Add the number of same units to determine the length of a given object.</w:t>
            </w:r>
          </w:p>
          <w:p w:rsidR="00016D85" w:rsidRDefault="00016D85" w:rsidP="00655A10">
            <w:pPr>
              <w:jc w:val="center"/>
              <w:rPr>
                <w:b/>
                <w:sz w:val="32"/>
                <w:szCs w:val="32"/>
              </w:rPr>
            </w:pPr>
          </w:p>
          <w:p w:rsidR="00016D85" w:rsidRPr="00D34DA6" w:rsidRDefault="00016D85" w:rsidP="00655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8E3DEA" w:rsidRDefault="008E3DEA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016D85" w:rsidRDefault="00016D85" w:rsidP="004C4292">
            <w:r w:rsidRPr="00016D85">
              <w:t xml:space="preserve">EX.K.L.1 Understand basic categories such as plants, animals, people and objects   </w:t>
            </w:r>
          </w:p>
          <w:p w:rsidR="00016D85" w:rsidRDefault="00016D85" w:rsidP="004C4292"/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EX.K.L.1.1 Identify animate (moving) and inanimate objects. </w:t>
            </w:r>
          </w:p>
          <w:p w:rsidR="00016D85" w:rsidRDefault="00016D85" w:rsidP="004C4292"/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EX.K.L.1.2 Identify plant vs. animal. </w:t>
            </w:r>
          </w:p>
          <w:p w:rsidR="00016D85" w:rsidRDefault="00016D85" w:rsidP="004C4292"/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EX.K.L.1.3 Categorize things as plant, animal, person, or object.</w:t>
            </w:r>
          </w:p>
          <w:p w:rsidR="00016D85" w:rsidRDefault="00016D85" w:rsidP="004C4292"/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  <w:r w:rsidRPr="00016D85">
              <w:rPr>
                <w:rFonts w:ascii="Calibri" w:hAnsi="Calibri"/>
                <w:bCs/>
                <w:color w:val="000000"/>
              </w:rPr>
              <w:t>EX.1.L.1 Understand characteristics of living and nonliving things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EX.1.L.1.1 Classify objects, people and animals as living or nonliving.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EX.1.L.1.2 Identify major external human body parts (head, eyes, ears, nose, mouth, hands, feet, legs, arms).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  <w:r w:rsidRPr="00016D85">
              <w:rPr>
                <w:rFonts w:ascii="Calibri" w:hAnsi="Calibri"/>
                <w:bCs/>
                <w:color w:val="000000"/>
              </w:rPr>
              <w:t>EX.2.L.1 Compare characteristics of animals                                                      Understand characteristics of animals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EX.2.L.1.1 Identify physical characteristics (head, tail, eyes, ears, nose, mouth, legs, paws, beak, feathers, </w:t>
            </w:r>
            <w:r w:rsidR="00F6516A">
              <w:rPr>
                <w:rFonts w:ascii="Calibri" w:hAnsi="Calibri"/>
                <w:color w:val="000000"/>
              </w:rPr>
              <w:t>and fur</w:t>
            </w:r>
            <w:r>
              <w:rPr>
                <w:rFonts w:ascii="Calibri" w:hAnsi="Calibri"/>
                <w:color w:val="000000"/>
              </w:rPr>
              <w:t>) in a variety of animals.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EX.2.L.1.2 Compare a variety of animals to determine how they are alike and different (i.e., </w:t>
            </w:r>
            <w:r>
              <w:rPr>
                <w:rFonts w:ascii="Calibri" w:hAnsi="Calibri"/>
                <w:color w:val="000000"/>
              </w:rPr>
              <w:br/>
              <w:t>dog—bark, four legs, tail; cat—meow, four legs, tail; soft/hard, big/little).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016D85" w:rsidRP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  <w:r w:rsidRPr="00016D85">
              <w:rPr>
                <w:rFonts w:ascii="Calibri" w:hAnsi="Calibri"/>
                <w:bCs/>
                <w:color w:val="000000"/>
              </w:rPr>
              <w:t>EX.1.L.2 Understand characteristics of various environments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EX.1.L.2.1 Identify </w:t>
            </w:r>
            <w:r w:rsidR="00F6516A">
              <w:rPr>
                <w:rFonts w:ascii="Calibri" w:hAnsi="Calibri"/>
                <w:color w:val="000000"/>
              </w:rPr>
              <w:t>one’s</w:t>
            </w:r>
            <w:r>
              <w:rPr>
                <w:rFonts w:ascii="Calibri" w:hAnsi="Calibri"/>
                <w:color w:val="000000"/>
              </w:rPr>
              <w:t xml:space="preserve"> own environment when transitioning from place to place (e.g., school, home, outside)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  <w:r w:rsidRPr="00016D85">
              <w:rPr>
                <w:rFonts w:ascii="Calibri" w:hAnsi="Calibri"/>
                <w:bCs/>
                <w:color w:val="000000"/>
              </w:rPr>
              <w:t>EX.2.L.2 Identify characteristics of various environments and the resources they provide to help people survive                                         Identify characteristics of environments</w:t>
            </w:r>
          </w:p>
          <w:p w:rsid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</w:p>
          <w:p w:rsidR="00655A10" w:rsidRPr="0058329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EX.2.L.2.2 Identify living organisms (animals, people, and plants) found in various environments.</w:t>
            </w:r>
            <w:bookmarkStart w:id="0" w:name="_GoBack"/>
            <w:bookmarkEnd w:id="0"/>
            <w:r w:rsidRPr="00016D85">
              <w:t xml:space="preserve">             </w:t>
            </w: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8E3DEA" w:rsidRDefault="008E3DEA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655A10" w:rsidRDefault="00016D85" w:rsidP="004C4292">
            <w:r w:rsidRPr="00016D85">
              <w:t>EX.K.C&amp;G.1 Understand expectations of participating in a group</w:t>
            </w:r>
          </w:p>
          <w:p w:rsidR="004C4292" w:rsidRPr="004C4292" w:rsidRDefault="004C4292" w:rsidP="004C4292"/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EX.K.C&amp;G.1.2 Follow simple classroom expectations (e.g., keep hands and feet to self, stay in your place, do your work).</w:t>
            </w:r>
          </w:p>
          <w:p w:rsidR="004C4292" w:rsidRPr="004C4292" w:rsidRDefault="004C4292" w:rsidP="004C4292">
            <w:pPr>
              <w:rPr>
                <w:rFonts w:ascii="Calibri" w:hAnsi="Calibri"/>
                <w:color w:val="000000"/>
              </w:rPr>
            </w:pPr>
          </w:p>
          <w:p w:rsidR="00016D85" w:rsidRDefault="00016D85" w:rsidP="004C4292">
            <w:r w:rsidRPr="00016D85">
              <w:t xml:space="preserve">EX.2.C&amp;G.2 Understand expectations of participating in a group    </w:t>
            </w:r>
          </w:p>
          <w:p w:rsidR="004C4292" w:rsidRDefault="004C4292" w:rsidP="004C4292"/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EX.2.C&amp;G.2.3 Understand roles of authority figures in the home, school, and community (teacher, principal, parents, police officer, etc.)</w:t>
            </w:r>
          </w:p>
          <w:p w:rsidR="00016D85" w:rsidRDefault="00016D85" w:rsidP="004C4292"/>
          <w:p w:rsidR="00016D85" w:rsidRPr="00016D85" w:rsidRDefault="00016D85" w:rsidP="004C4292">
            <w:pPr>
              <w:rPr>
                <w:rFonts w:ascii="Calibri" w:hAnsi="Calibri"/>
                <w:bCs/>
                <w:color w:val="000000"/>
              </w:rPr>
            </w:pPr>
            <w:r w:rsidRPr="00016D85">
              <w:rPr>
                <w:rFonts w:ascii="Calibri" w:hAnsi="Calibri"/>
                <w:bCs/>
                <w:color w:val="000000"/>
              </w:rPr>
              <w:t>EX.1.E.1 Communicate how jobs help people meet their needs and wants</w:t>
            </w:r>
          </w:p>
          <w:p w:rsidR="00016D85" w:rsidRDefault="00016D85" w:rsidP="004C4292"/>
          <w:p w:rsidR="00016D85" w:rsidRDefault="00016D85" w:rsidP="004C42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EX.1.E.1.1 Identify the job responsibilities of people in the community.</w:t>
            </w:r>
          </w:p>
          <w:p w:rsidR="00016D85" w:rsidRPr="00016D85" w:rsidRDefault="00016D85" w:rsidP="00CF0889">
            <w:pPr>
              <w:jc w:val="center"/>
            </w:pPr>
            <w:r w:rsidRPr="00016D85">
              <w:t xml:space="preserve">              </w:t>
            </w: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4DE"/>
    <w:multiLevelType w:val="hybridMultilevel"/>
    <w:tmpl w:val="30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28D"/>
    <w:multiLevelType w:val="hybridMultilevel"/>
    <w:tmpl w:val="4072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53F7"/>
    <w:multiLevelType w:val="hybridMultilevel"/>
    <w:tmpl w:val="2862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16D85"/>
    <w:rsid w:val="00080EAE"/>
    <w:rsid w:val="00181A05"/>
    <w:rsid w:val="001C77D4"/>
    <w:rsid w:val="00201BAB"/>
    <w:rsid w:val="00320AC8"/>
    <w:rsid w:val="003278AF"/>
    <w:rsid w:val="00342D32"/>
    <w:rsid w:val="00395EA4"/>
    <w:rsid w:val="003A1C88"/>
    <w:rsid w:val="00423336"/>
    <w:rsid w:val="004710FC"/>
    <w:rsid w:val="004C4292"/>
    <w:rsid w:val="005606BA"/>
    <w:rsid w:val="00583295"/>
    <w:rsid w:val="00591E91"/>
    <w:rsid w:val="005E2738"/>
    <w:rsid w:val="00641BC6"/>
    <w:rsid w:val="00655A10"/>
    <w:rsid w:val="00657AC4"/>
    <w:rsid w:val="006A323E"/>
    <w:rsid w:val="007754BD"/>
    <w:rsid w:val="00831CF9"/>
    <w:rsid w:val="00864A8D"/>
    <w:rsid w:val="008833C7"/>
    <w:rsid w:val="008E3DEA"/>
    <w:rsid w:val="00904162"/>
    <w:rsid w:val="00931263"/>
    <w:rsid w:val="0098646D"/>
    <w:rsid w:val="00A22776"/>
    <w:rsid w:val="00B802E5"/>
    <w:rsid w:val="00BD1C80"/>
    <w:rsid w:val="00C72CE3"/>
    <w:rsid w:val="00CF0889"/>
    <w:rsid w:val="00D03519"/>
    <w:rsid w:val="00D34DA6"/>
    <w:rsid w:val="00E17609"/>
    <w:rsid w:val="00E855FD"/>
    <w:rsid w:val="00F15AD2"/>
    <w:rsid w:val="00F54E56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0D565-D6D5-4EF6-988B-BBD8A02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Larkin</dc:creator>
  <cp:lastModifiedBy>Colleen Larkin</cp:lastModifiedBy>
  <cp:revision>2</cp:revision>
  <dcterms:created xsi:type="dcterms:W3CDTF">2016-07-18T11:34:00Z</dcterms:created>
  <dcterms:modified xsi:type="dcterms:W3CDTF">2016-07-18T11:34:00Z</dcterms:modified>
</cp:coreProperties>
</file>