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D4" w:rsidRDefault="00441BD4" w:rsidP="00441BD4">
      <w:pPr>
        <w:jc w:val="center"/>
        <w:rPr>
          <w:b/>
          <w:sz w:val="24"/>
          <w:szCs w:val="24"/>
        </w:rPr>
      </w:pPr>
    </w:p>
    <w:p w:rsidR="00441BD4" w:rsidRPr="00441BD4" w:rsidRDefault="00441BD4" w:rsidP="00441BD4">
      <w:pPr>
        <w:jc w:val="center"/>
        <w:rPr>
          <w:b/>
          <w:sz w:val="28"/>
          <w:szCs w:val="28"/>
          <w:u w:val="single"/>
        </w:rPr>
      </w:pPr>
      <w:r w:rsidRPr="00441BD4">
        <w:rPr>
          <w:b/>
          <w:sz w:val="28"/>
          <w:szCs w:val="28"/>
          <w:u w:val="single"/>
        </w:rPr>
        <w:t>Introduction</w:t>
      </w:r>
    </w:p>
    <w:p w:rsidR="00441BD4" w:rsidRDefault="00441BD4">
      <w:pPr>
        <w:rPr>
          <w:sz w:val="24"/>
          <w:szCs w:val="24"/>
        </w:rPr>
      </w:pPr>
    </w:p>
    <w:p w:rsidR="00FD4CBC" w:rsidRPr="00441BD4" w:rsidRDefault="00FD4CBC">
      <w:pPr>
        <w:rPr>
          <w:sz w:val="24"/>
          <w:szCs w:val="24"/>
        </w:rPr>
      </w:pPr>
      <w:r w:rsidRPr="00441BD4">
        <w:rPr>
          <w:sz w:val="24"/>
          <w:szCs w:val="24"/>
        </w:rPr>
        <w:t>The ELA Standard Division Documents</w:t>
      </w:r>
      <w:r w:rsidR="000E76B1" w:rsidRPr="00441BD4">
        <w:rPr>
          <w:sz w:val="24"/>
          <w:szCs w:val="24"/>
        </w:rPr>
        <w:t xml:space="preserve"> (SDD)</w:t>
      </w:r>
      <w:r w:rsidRPr="00441BD4">
        <w:rPr>
          <w:sz w:val="24"/>
          <w:szCs w:val="24"/>
        </w:rPr>
        <w:t xml:space="preserve"> for Elementary English Language Arts are designed to provide teachers with a framework of the North Carolina Standard Course of Study </w:t>
      </w:r>
      <w:r w:rsidR="0074137F" w:rsidRPr="00441BD4">
        <w:rPr>
          <w:sz w:val="24"/>
          <w:szCs w:val="24"/>
        </w:rPr>
        <w:t>for ELA (Common Core Standards)</w:t>
      </w:r>
      <w:r w:rsidRPr="00441BD4">
        <w:rPr>
          <w:sz w:val="24"/>
          <w:szCs w:val="24"/>
        </w:rPr>
        <w:t xml:space="preserve"> for progression through the standards over the course of a year.  The standards are divided into four nine week periods, indicating areas of focused instructi</w:t>
      </w:r>
      <w:bookmarkStart w:id="0" w:name="_GoBack"/>
      <w:bookmarkEnd w:id="0"/>
      <w:r w:rsidRPr="00441BD4">
        <w:rPr>
          <w:sz w:val="24"/>
          <w:szCs w:val="24"/>
        </w:rPr>
        <w:t>on, followed by development and mastery of the standards.</w:t>
      </w:r>
    </w:p>
    <w:p w:rsidR="00FD4CBC" w:rsidRPr="00441BD4" w:rsidRDefault="003A18B8">
      <w:pPr>
        <w:rPr>
          <w:sz w:val="24"/>
          <w:szCs w:val="24"/>
        </w:rPr>
      </w:pPr>
      <w:r>
        <w:rPr>
          <w:sz w:val="24"/>
          <w:szCs w:val="24"/>
        </w:rPr>
        <w:t xml:space="preserve">Standards are introduced for </w:t>
      </w:r>
      <w:r>
        <w:rPr>
          <w:i/>
          <w:sz w:val="24"/>
          <w:szCs w:val="24"/>
        </w:rPr>
        <w:t xml:space="preserve">“focused instruction” </w:t>
      </w:r>
      <w:r>
        <w:rPr>
          <w:sz w:val="24"/>
          <w:szCs w:val="24"/>
        </w:rPr>
        <w:t>as outlined in the SDD.  Focus standards instruction may</w:t>
      </w:r>
      <w:r w:rsidR="00FD4CBC" w:rsidRPr="00441BD4">
        <w:rPr>
          <w:sz w:val="24"/>
          <w:szCs w:val="24"/>
        </w:rPr>
        <w:t xml:space="preserve"> be implemented earlier than indicated on the SDD.  </w:t>
      </w:r>
      <w:r w:rsidR="00FD4CBC" w:rsidRPr="00441BD4">
        <w:rPr>
          <w:i/>
          <w:sz w:val="24"/>
          <w:szCs w:val="24"/>
        </w:rPr>
        <w:t xml:space="preserve">Please note:  Focused Instruction is not “teaching in isolation”.  </w:t>
      </w:r>
      <w:r w:rsidR="00FD4CBC" w:rsidRPr="00441BD4">
        <w:rPr>
          <w:sz w:val="24"/>
          <w:szCs w:val="24"/>
        </w:rPr>
        <w:t>Reading Literature and Reading Informational Text have paired objectives that could be taug</w:t>
      </w:r>
      <w:r w:rsidR="000E76B1" w:rsidRPr="00441BD4">
        <w:rPr>
          <w:sz w:val="24"/>
          <w:szCs w:val="24"/>
        </w:rPr>
        <w:t>ht together.  These paired objectives, as well as complementary standards in Writing, Speaking and Listening, and Language, should be taught and practiced together to ensure a well-rounded literacy experience, and to build toward effective completion of culminating performance tasks.</w:t>
      </w:r>
    </w:p>
    <w:p w:rsidR="000E76B1" w:rsidRPr="00441BD4" w:rsidRDefault="000E76B1">
      <w:pPr>
        <w:rPr>
          <w:sz w:val="24"/>
          <w:szCs w:val="24"/>
        </w:rPr>
      </w:pPr>
      <w:r w:rsidRPr="00441BD4">
        <w:rPr>
          <w:sz w:val="24"/>
          <w:szCs w:val="24"/>
        </w:rPr>
        <w:t xml:space="preserve">Each SDD has accompanying </w:t>
      </w:r>
      <w:r w:rsidRPr="00441BD4">
        <w:rPr>
          <w:i/>
          <w:sz w:val="24"/>
          <w:szCs w:val="24"/>
        </w:rPr>
        <w:t xml:space="preserve">Standards at a Glance for Focused Instruction and Assessments.  </w:t>
      </w:r>
      <w:r w:rsidRPr="00441BD4">
        <w:rPr>
          <w:sz w:val="24"/>
          <w:szCs w:val="24"/>
        </w:rPr>
        <w:t xml:space="preserve">The </w:t>
      </w:r>
      <w:r w:rsidRPr="00441BD4">
        <w:rPr>
          <w:i/>
          <w:sz w:val="24"/>
          <w:szCs w:val="24"/>
        </w:rPr>
        <w:t xml:space="preserve">Standards at a Glance:  Assessments </w:t>
      </w:r>
      <w:r w:rsidRPr="00441BD4">
        <w:rPr>
          <w:sz w:val="24"/>
          <w:szCs w:val="24"/>
        </w:rPr>
        <w:t>provides an overview of where specific standards will be assessed at the school,</w:t>
      </w:r>
      <w:r w:rsidR="0074137F" w:rsidRPr="00441BD4">
        <w:rPr>
          <w:sz w:val="24"/>
          <w:szCs w:val="24"/>
        </w:rPr>
        <w:t xml:space="preserve"> district, and state level.  Beginning with grade 3, the</w:t>
      </w:r>
      <w:r w:rsidRPr="00441BD4">
        <w:rPr>
          <w:sz w:val="24"/>
          <w:szCs w:val="24"/>
        </w:rPr>
        <w:t xml:space="preserve"> district offers benchmark assessments for each nine week grading period as well as for the beginning, middle, and end of year.  </w:t>
      </w:r>
      <w:r w:rsidRPr="00441BD4">
        <w:rPr>
          <w:b/>
          <w:sz w:val="24"/>
          <w:szCs w:val="24"/>
        </w:rPr>
        <w:t>Assessed standards</w:t>
      </w:r>
      <w:r w:rsidR="0074137F" w:rsidRPr="00441BD4">
        <w:rPr>
          <w:b/>
          <w:sz w:val="24"/>
          <w:szCs w:val="24"/>
        </w:rPr>
        <w:t xml:space="preserve"> in grades 3-5</w:t>
      </w:r>
      <w:r w:rsidRPr="00441BD4">
        <w:rPr>
          <w:b/>
          <w:sz w:val="24"/>
          <w:szCs w:val="24"/>
        </w:rPr>
        <w:t xml:space="preserve"> are marked BM when they are to be benchmarked.  </w:t>
      </w:r>
      <w:r w:rsidRPr="00441BD4">
        <w:rPr>
          <w:sz w:val="24"/>
          <w:szCs w:val="24"/>
        </w:rPr>
        <w:t xml:space="preserve">The SDD provides a guide for what standards will be included on the district benchmark assessments.  </w:t>
      </w:r>
      <w:r w:rsidR="0074137F" w:rsidRPr="00441BD4">
        <w:rPr>
          <w:sz w:val="24"/>
          <w:szCs w:val="24"/>
        </w:rPr>
        <w:t>In Kindergarten through 2</w:t>
      </w:r>
      <w:r w:rsidR="0074137F" w:rsidRPr="00441BD4">
        <w:rPr>
          <w:sz w:val="24"/>
          <w:szCs w:val="24"/>
          <w:vertAlign w:val="superscript"/>
        </w:rPr>
        <w:t>nd</w:t>
      </w:r>
      <w:r w:rsidR="0074137F" w:rsidRPr="00441BD4">
        <w:rPr>
          <w:sz w:val="24"/>
          <w:szCs w:val="24"/>
        </w:rPr>
        <w:t xml:space="preserve"> grade, beginning, middle, and end of year benchmarks</w:t>
      </w:r>
      <w:r w:rsidR="00441BD4" w:rsidRPr="00441BD4">
        <w:rPr>
          <w:sz w:val="24"/>
          <w:szCs w:val="24"/>
        </w:rPr>
        <w:t>, as well as ongoing progress monitoring,</w:t>
      </w:r>
      <w:r w:rsidR="0074137F" w:rsidRPr="00441BD4">
        <w:rPr>
          <w:sz w:val="24"/>
          <w:szCs w:val="24"/>
        </w:rPr>
        <w:t xml:space="preserve"> are </w:t>
      </w:r>
      <w:r w:rsidR="00441BD4" w:rsidRPr="00441BD4">
        <w:rPr>
          <w:sz w:val="24"/>
          <w:szCs w:val="24"/>
        </w:rPr>
        <w:t>completed using mCLASS</w:t>
      </w:r>
      <w:r w:rsidR="0074137F" w:rsidRPr="00441BD4">
        <w:rPr>
          <w:sz w:val="24"/>
          <w:szCs w:val="24"/>
        </w:rPr>
        <w:t xml:space="preserve"> Reading 3D</w:t>
      </w:r>
      <w:r w:rsidR="00441BD4" w:rsidRPr="00441BD4">
        <w:rPr>
          <w:sz w:val="24"/>
          <w:szCs w:val="24"/>
        </w:rPr>
        <w:t xml:space="preserve"> </w:t>
      </w:r>
      <w:r w:rsidR="0074137F" w:rsidRPr="00441BD4">
        <w:rPr>
          <w:sz w:val="24"/>
          <w:szCs w:val="24"/>
        </w:rPr>
        <w:t>and</w:t>
      </w:r>
      <w:r w:rsidR="00441BD4" w:rsidRPr="00441BD4">
        <w:rPr>
          <w:sz w:val="24"/>
          <w:szCs w:val="24"/>
        </w:rPr>
        <w:t xml:space="preserve"> other appropriate K-2 a</w:t>
      </w:r>
      <w:r w:rsidR="0074137F" w:rsidRPr="00441BD4">
        <w:rPr>
          <w:sz w:val="24"/>
          <w:szCs w:val="24"/>
        </w:rPr>
        <w:t>ssessments.  Writing</w:t>
      </w:r>
      <w:r w:rsidR="00441BD4" w:rsidRPr="00441BD4">
        <w:rPr>
          <w:sz w:val="24"/>
          <w:szCs w:val="24"/>
        </w:rPr>
        <w:t xml:space="preserve"> in grades K-2</w:t>
      </w:r>
      <w:r w:rsidR="0074137F" w:rsidRPr="00441BD4">
        <w:rPr>
          <w:sz w:val="24"/>
          <w:szCs w:val="24"/>
        </w:rPr>
        <w:t xml:space="preserve"> should be benchmarked each 9 weeks.  </w:t>
      </w:r>
      <w:r w:rsidRPr="00441BD4">
        <w:rPr>
          <w:sz w:val="24"/>
          <w:szCs w:val="24"/>
        </w:rPr>
        <w:t xml:space="preserve">School-based common assessments should be collaboratively developed by departments to be used for assessing the standards not covered by district or state assessments.  These school-based assessments may include performance tasks that ask students to demonstrate their acquisition of skills, knowledge and understandings described in the standards (e.g., portfolios, research projects, products, presentations, etc.).   </w:t>
      </w:r>
    </w:p>
    <w:p w:rsidR="00FD4CBC" w:rsidRDefault="00FD4CBC"/>
    <w:p w:rsidR="00441BD4" w:rsidRDefault="00441BD4"/>
    <w:p w:rsidR="00441BD4" w:rsidRDefault="00441B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218"/>
        <w:gridCol w:w="3214"/>
        <w:gridCol w:w="3214"/>
        <w:gridCol w:w="3204"/>
      </w:tblGrid>
      <w:tr w:rsidR="0074137F" w:rsidRPr="009F1458" w:rsidTr="003A55EB">
        <w:trPr>
          <w:trHeight w:val="602"/>
        </w:trPr>
        <w:tc>
          <w:tcPr>
            <w:tcW w:w="1548" w:type="dxa"/>
          </w:tcPr>
          <w:p w:rsidR="0074137F" w:rsidRPr="003A18B8" w:rsidRDefault="0074137F" w:rsidP="003A18B8">
            <w:pPr>
              <w:spacing w:after="0" w:line="240" w:lineRule="auto"/>
              <w:rPr>
                <w:sz w:val="28"/>
                <w:szCs w:val="28"/>
              </w:rPr>
            </w:pPr>
            <w:r w:rsidRPr="003A18B8">
              <w:rPr>
                <w:sz w:val="28"/>
                <w:szCs w:val="28"/>
              </w:rPr>
              <w:lastRenderedPageBreak/>
              <w:t>Reading Literature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74137F" w:rsidRPr="003A18B8" w:rsidRDefault="0074137F" w:rsidP="003A18B8">
            <w:pPr>
              <w:spacing w:after="0" w:line="240" w:lineRule="auto"/>
              <w:rPr>
                <w:sz w:val="28"/>
                <w:szCs w:val="28"/>
              </w:rPr>
            </w:pPr>
            <w:r w:rsidRPr="003A18B8">
              <w:rPr>
                <w:sz w:val="28"/>
                <w:szCs w:val="28"/>
              </w:rPr>
              <w:t>First Nine Weeks</w:t>
            </w:r>
          </w:p>
        </w:tc>
        <w:tc>
          <w:tcPr>
            <w:tcW w:w="3267" w:type="dxa"/>
            <w:shd w:val="clear" w:color="auto" w:fill="auto"/>
          </w:tcPr>
          <w:p w:rsidR="0074137F" w:rsidRPr="003A18B8" w:rsidRDefault="0074137F" w:rsidP="003A18B8">
            <w:pPr>
              <w:spacing w:after="0" w:line="240" w:lineRule="auto"/>
              <w:rPr>
                <w:sz w:val="28"/>
                <w:szCs w:val="28"/>
              </w:rPr>
            </w:pPr>
            <w:r w:rsidRPr="003A18B8">
              <w:rPr>
                <w:sz w:val="28"/>
                <w:szCs w:val="28"/>
              </w:rPr>
              <w:t>Second Nine Weeks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74137F" w:rsidRPr="003A18B8" w:rsidRDefault="0074137F" w:rsidP="003A18B8">
            <w:pPr>
              <w:spacing w:after="0" w:line="240" w:lineRule="auto"/>
              <w:rPr>
                <w:sz w:val="28"/>
                <w:szCs w:val="28"/>
              </w:rPr>
            </w:pPr>
            <w:r w:rsidRPr="003A18B8">
              <w:rPr>
                <w:sz w:val="28"/>
                <w:szCs w:val="28"/>
              </w:rPr>
              <w:t>Third Nine Weeks</w:t>
            </w:r>
          </w:p>
        </w:tc>
        <w:tc>
          <w:tcPr>
            <w:tcW w:w="3267" w:type="dxa"/>
            <w:shd w:val="clear" w:color="auto" w:fill="auto"/>
          </w:tcPr>
          <w:p w:rsidR="0074137F" w:rsidRPr="003A18B8" w:rsidRDefault="0074137F" w:rsidP="003A18B8">
            <w:pPr>
              <w:spacing w:after="0" w:line="240" w:lineRule="auto"/>
              <w:rPr>
                <w:sz w:val="28"/>
                <w:szCs w:val="28"/>
              </w:rPr>
            </w:pPr>
            <w:r w:rsidRPr="003A18B8">
              <w:rPr>
                <w:sz w:val="28"/>
                <w:szCs w:val="28"/>
              </w:rPr>
              <w:t>Fourth Nine Weeks</w:t>
            </w:r>
          </w:p>
        </w:tc>
      </w:tr>
      <w:tr w:rsidR="0074137F" w:rsidRPr="009F1458" w:rsidTr="003A55EB">
        <w:trPr>
          <w:trHeight w:val="8450"/>
        </w:trPr>
        <w:tc>
          <w:tcPr>
            <w:tcW w:w="1548" w:type="dxa"/>
          </w:tcPr>
          <w:p w:rsidR="0074137F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RL.K.1</w:t>
            </w: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RL.K.2</w:t>
            </w: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RL.K.3</w:t>
            </w: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RL.K.4</w:t>
            </w: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1C2E00" w:rsidRDefault="001C2E0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RL.K.5</w:t>
            </w: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RL.K.6</w:t>
            </w: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Default="003A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RL.K.7</w:t>
            </w: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RL.K.9</w:t>
            </w: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  <w:noProof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  <w:noProof/>
              </w:rPr>
            </w:pPr>
          </w:p>
          <w:p w:rsidR="00594638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  <w:noProof/>
              </w:rPr>
            </w:pPr>
            <w:r w:rsidRPr="00FF407F">
              <w:rPr>
                <w:rFonts w:eastAsia="Arial" w:cs="Arial"/>
                <w:b/>
                <w:bCs/>
              </w:rPr>
              <w:t>RL.K.10</w:t>
            </w:r>
          </w:p>
          <w:p w:rsidR="00090DAB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  <w:noProof/>
              </w:rPr>
            </w:pPr>
          </w:p>
          <w:p w:rsidR="00090DAB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  <w:noProof/>
              </w:rPr>
            </w:pPr>
          </w:p>
          <w:p w:rsidR="00850FDF" w:rsidRDefault="001C2E0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-75937</wp:posOffset>
                      </wp:positionH>
                      <wp:positionV relativeFrom="paragraph">
                        <wp:posOffset>101444</wp:posOffset>
                      </wp:positionV>
                      <wp:extent cx="9302750" cy="0"/>
                      <wp:effectExtent l="0" t="0" r="31750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0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493C0" id="Straight Connector 14" o:spid="_x0000_s1026" style="position:absolute;flip:y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pt,8pt" to="72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Reading Information</w:t>
            </w:r>
          </w:p>
          <w:p w:rsidR="00850FDF" w:rsidRDefault="00850FD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50FDF" w:rsidRDefault="00850FD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RI.K.1</w:t>
            </w:r>
            <w:r w:rsidRPr="00FF407F">
              <w:t xml:space="preserve">  </w:t>
            </w:r>
          </w:p>
          <w:p w:rsidR="00850FDF" w:rsidRDefault="00850FDF" w:rsidP="003A18B8">
            <w:pPr>
              <w:spacing w:after="0" w:line="240" w:lineRule="auto"/>
            </w:pPr>
          </w:p>
          <w:p w:rsidR="00850FDF" w:rsidRDefault="00850FDF" w:rsidP="003A18B8">
            <w:pPr>
              <w:spacing w:after="0" w:line="240" w:lineRule="auto"/>
            </w:pPr>
          </w:p>
          <w:p w:rsidR="00850FDF" w:rsidRDefault="00850FDF" w:rsidP="003A18B8">
            <w:pPr>
              <w:spacing w:after="0" w:line="240" w:lineRule="auto"/>
            </w:pPr>
          </w:p>
          <w:p w:rsidR="00850FDF" w:rsidRDefault="00850FDF" w:rsidP="003A18B8">
            <w:pPr>
              <w:spacing w:after="0" w:line="240" w:lineRule="auto"/>
            </w:pPr>
          </w:p>
          <w:p w:rsidR="00850FDF" w:rsidRDefault="00850FD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RI.K.2</w:t>
            </w:r>
            <w:r w:rsidRPr="00FF407F">
              <w:t xml:space="preserve">  </w:t>
            </w: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RI.K.3</w:t>
            </w:r>
            <w:r w:rsidRPr="00FF407F">
              <w:t xml:space="preserve">  </w:t>
            </w: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RI.K.4</w:t>
            </w:r>
            <w:r w:rsidRPr="00FF407F">
              <w:t xml:space="preserve">  </w:t>
            </w: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RI.K.5</w:t>
            </w: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5D0269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RI.K.6</w:t>
            </w:r>
            <w:r w:rsidRPr="00FF407F">
              <w:t xml:space="preserve"> </w:t>
            </w:r>
          </w:p>
          <w:p w:rsidR="005D0269" w:rsidRDefault="005D0269" w:rsidP="005D0269">
            <w:pPr>
              <w:spacing w:after="0" w:line="240" w:lineRule="auto"/>
            </w:pPr>
          </w:p>
          <w:p w:rsidR="005D0269" w:rsidRDefault="005D0269" w:rsidP="005D0269">
            <w:pPr>
              <w:spacing w:after="0" w:line="240" w:lineRule="auto"/>
            </w:pPr>
          </w:p>
          <w:p w:rsidR="005D0269" w:rsidRDefault="005D0269" w:rsidP="005D0269">
            <w:pPr>
              <w:spacing w:after="0" w:line="240" w:lineRule="auto"/>
            </w:pPr>
          </w:p>
          <w:p w:rsidR="005D0269" w:rsidRDefault="005D0269" w:rsidP="005D0269">
            <w:pPr>
              <w:spacing w:after="0" w:line="240" w:lineRule="auto"/>
            </w:pPr>
          </w:p>
          <w:p w:rsidR="009F320B" w:rsidRDefault="009F320B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5D0269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RI.K.7</w:t>
            </w:r>
            <w:r w:rsidRPr="00FF407F">
              <w:t xml:space="preserve">  </w:t>
            </w:r>
          </w:p>
          <w:p w:rsidR="00600B1A" w:rsidRDefault="00600B1A" w:rsidP="005D0269">
            <w:pPr>
              <w:spacing w:after="0" w:line="240" w:lineRule="auto"/>
            </w:pPr>
          </w:p>
          <w:p w:rsidR="00600B1A" w:rsidRDefault="00600B1A" w:rsidP="005D0269">
            <w:pPr>
              <w:spacing w:after="0" w:line="240" w:lineRule="auto"/>
            </w:pPr>
          </w:p>
          <w:p w:rsidR="00600B1A" w:rsidRDefault="00600B1A" w:rsidP="005D0269">
            <w:pPr>
              <w:spacing w:after="0" w:line="240" w:lineRule="auto"/>
            </w:pPr>
          </w:p>
          <w:p w:rsidR="00600B1A" w:rsidRDefault="00600B1A" w:rsidP="005D0269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600B1A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lastRenderedPageBreak/>
              <w:t>RI.K.8</w:t>
            </w:r>
            <w:r w:rsidRPr="00FF407F">
              <w:t xml:space="preserve">  </w:t>
            </w: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RI.K.9</w:t>
            </w:r>
            <w:r w:rsidRPr="00FF407F">
              <w:t xml:space="preserve">  </w:t>
            </w: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RI.K.10</w:t>
            </w:r>
            <w:r w:rsidRPr="00FF407F">
              <w:rPr>
                <w:rFonts w:eastAsia="Arial" w:cs="Arial"/>
              </w:rPr>
              <w:t xml:space="preserve">  </w:t>
            </w:r>
          </w:p>
          <w:p w:rsidR="00600B1A" w:rsidRDefault="00600B1A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D31DDD" w:rsidRDefault="00D31DDD" w:rsidP="003A18B8">
            <w:pPr>
              <w:spacing w:after="0" w:line="240" w:lineRule="auto"/>
              <w:rPr>
                <w:b/>
              </w:rPr>
            </w:pPr>
          </w:p>
          <w:p w:rsidR="008B07E6" w:rsidRPr="008B07E6" w:rsidRDefault="008B07E6" w:rsidP="003A18B8">
            <w:pPr>
              <w:spacing w:after="0" w:line="240" w:lineRule="auto"/>
              <w:rPr>
                <w:b/>
              </w:rPr>
            </w:pPr>
            <w:r w:rsidRPr="008B07E6">
              <w:rPr>
                <w:b/>
              </w:rPr>
              <w:lastRenderedPageBreak/>
              <w:t>Reading Foundational Skills</w:t>
            </w: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8B07E6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RF.K.1</w:t>
            </w:r>
            <w:r w:rsidRPr="00FF407F">
              <w:t xml:space="preserve"> </w:t>
            </w:r>
            <w:r w:rsidRPr="008B07E6">
              <w:rPr>
                <w:b/>
              </w:rPr>
              <w:t>(a,b,c,d)</w:t>
            </w:r>
            <w:r w:rsidRPr="00FF407F">
              <w:t xml:space="preserve"> </w:t>
            </w:r>
            <w:r w:rsidR="001C2E00"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419E3667" wp14:editId="6D99DFD6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-636</wp:posOffset>
                      </wp:positionV>
                      <wp:extent cx="9302750" cy="0"/>
                      <wp:effectExtent l="0" t="0" r="31750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0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FB467" id="Straight Connector 33" o:spid="_x0000_s1026" style="position:absolute;flip:y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5pt,-.05pt" to="726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600B1A" w:rsidRDefault="00600B1A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B0337A" w:rsidRDefault="00B0337A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  <w:r w:rsidRPr="005D0269">
              <w:rPr>
                <w:rFonts w:asciiTheme="minorHAnsi" w:eastAsia="Arial" w:hAnsiTheme="minorHAnsi" w:cs="Arial"/>
                <w:b/>
                <w:bCs/>
              </w:rPr>
              <w:t>RF.K.2</w:t>
            </w:r>
            <w:r>
              <w:rPr>
                <w:rFonts w:asciiTheme="minorHAnsi" w:eastAsia="Arial" w:hAnsiTheme="minorHAnsi" w:cs="Arial"/>
                <w:b/>
                <w:bCs/>
              </w:rPr>
              <w:t xml:space="preserve"> (a,b)</w:t>
            </w: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asciiTheme="minorHAnsi" w:eastAsia="Arial" w:hAnsiTheme="minorHAnsi" w:cs="Arial"/>
                <w:b/>
                <w:bCs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  <w:r w:rsidRPr="00307286">
              <w:rPr>
                <w:rFonts w:eastAsia="Arial" w:cs="Arial"/>
                <w:b/>
                <w:bCs/>
                <w:lang w:val="es-CR"/>
              </w:rPr>
              <w:lastRenderedPageBreak/>
              <w:t>RF.K.2 (c)</w:t>
            </w: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B0337A" w:rsidRDefault="00B0337A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B0337A" w:rsidRDefault="00B0337A" w:rsidP="003A18B8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  <w:r w:rsidRPr="00307286">
              <w:rPr>
                <w:rFonts w:eastAsia="Arial" w:cs="Arial"/>
                <w:b/>
                <w:bCs/>
                <w:lang w:val="es-CR"/>
              </w:rPr>
              <w:t>RF.K.2 (d, e)</w:t>
            </w:r>
            <w:r w:rsidRPr="00307286">
              <w:rPr>
                <w:lang w:val="es-CR"/>
              </w:rPr>
              <w:t xml:space="preserve">  </w:t>
            </w: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8B07E6">
            <w:pPr>
              <w:spacing w:after="0" w:line="240" w:lineRule="auto"/>
              <w:rPr>
                <w:rFonts w:eastAsia="Arial" w:cs="Arial"/>
                <w:b/>
                <w:bCs/>
                <w:lang w:val="es-CR"/>
              </w:rPr>
            </w:pPr>
            <w:r w:rsidRPr="00307286">
              <w:rPr>
                <w:rFonts w:eastAsia="Arial" w:cs="Arial"/>
                <w:b/>
                <w:bCs/>
                <w:lang w:val="es-CR"/>
              </w:rPr>
              <w:lastRenderedPageBreak/>
              <w:t>RF.K.3</w:t>
            </w:r>
            <w:r w:rsidRPr="00307286">
              <w:rPr>
                <w:lang w:val="es-CR"/>
              </w:rPr>
              <w:t xml:space="preserve">  </w:t>
            </w:r>
            <w:r w:rsidRPr="00307286">
              <w:rPr>
                <w:b/>
                <w:lang w:val="es-CR"/>
              </w:rPr>
              <w:t>(a)</w:t>
            </w: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8B07E6" w:rsidRPr="00307286" w:rsidRDefault="008B07E6" w:rsidP="003A18B8">
            <w:pPr>
              <w:spacing w:after="0" w:line="240" w:lineRule="auto"/>
              <w:rPr>
                <w:lang w:val="es-CR"/>
              </w:rPr>
            </w:pPr>
          </w:p>
          <w:p w:rsidR="007A3936" w:rsidRDefault="007A393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A3936" w:rsidRDefault="007A393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RF.K.3</w:t>
            </w:r>
            <w:r w:rsidRPr="00FF407F">
              <w:t xml:space="preserve">  </w:t>
            </w:r>
            <w:r w:rsidRPr="00E6194D">
              <w:rPr>
                <w:b/>
              </w:rPr>
              <w:t>(b,c,d)</w:t>
            </w:r>
          </w:p>
          <w:p w:rsidR="008B07E6" w:rsidRDefault="008B07E6" w:rsidP="003A18B8">
            <w:pPr>
              <w:spacing w:after="0" w:line="240" w:lineRule="auto"/>
            </w:pPr>
          </w:p>
          <w:p w:rsidR="00D64519" w:rsidRDefault="00D64519" w:rsidP="003A18B8">
            <w:pPr>
              <w:spacing w:after="0" w:line="240" w:lineRule="auto"/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F5AA4" w:rsidRDefault="003F5AA4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lastRenderedPageBreak/>
              <w:t>RF.K.4</w:t>
            </w:r>
            <w:r w:rsidRPr="00FF407F">
              <w:t xml:space="preserve">  </w:t>
            </w: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4D18B8" w:rsidRDefault="004D18B8" w:rsidP="003A18B8">
            <w:pPr>
              <w:spacing w:after="0" w:line="240" w:lineRule="auto"/>
              <w:rPr>
                <w:b/>
              </w:rPr>
            </w:pPr>
          </w:p>
          <w:p w:rsidR="003F5AA4" w:rsidRDefault="004D18B8" w:rsidP="003A18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Writing</w:t>
            </w:r>
          </w:p>
          <w:p w:rsidR="004D18B8" w:rsidRPr="004D18B8" w:rsidRDefault="001C2E00" w:rsidP="003A18B8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432D0D74" wp14:editId="3269E69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50164</wp:posOffset>
                      </wp:positionV>
                      <wp:extent cx="9271000" cy="0"/>
                      <wp:effectExtent l="0" t="0" r="2540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7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4168E" id="Straight Connector 4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724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4D18B8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W.K.1</w:t>
            </w:r>
            <w:r w:rsidRPr="00FF407F">
              <w:t xml:space="preserve">  </w:t>
            </w:r>
          </w:p>
          <w:p w:rsidR="004D18B8" w:rsidRDefault="004D18B8" w:rsidP="003A18B8">
            <w:pPr>
              <w:spacing w:after="0" w:line="240" w:lineRule="auto"/>
              <w:rPr>
                <w:b/>
              </w:rPr>
            </w:pPr>
          </w:p>
          <w:p w:rsidR="004D18B8" w:rsidRDefault="004D18B8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A7055E" w:rsidRDefault="00A7055E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W.K.2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640B9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640B91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lastRenderedPageBreak/>
              <w:t>W.K.3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F703C2" w:rsidRDefault="00F703C2" w:rsidP="003A18B8">
            <w:pPr>
              <w:spacing w:after="0" w:line="240" w:lineRule="auto"/>
              <w:rPr>
                <w:b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W.K.5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F17581" w:rsidRDefault="00F1758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F17581" w:rsidRDefault="00F1758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W.K.6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W.K.7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B35E42" w:rsidRDefault="00B35E42" w:rsidP="003A18B8">
            <w:pPr>
              <w:spacing w:after="0" w:line="240" w:lineRule="auto"/>
              <w:rPr>
                <w:b/>
              </w:rPr>
            </w:pPr>
          </w:p>
          <w:p w:rsidR="00B35E42" w:rsidRDefault="00B35E42" w:rsidP="003A18B8">
            <w:pPr>
              <w:spacing w:after="0" w:line="240" w:lineRule="auto"/>
              <w:rPr>
                <w:b/>
              </w:rPr>
            </w:pPr>
          </w:p>
          <w:p w:rsidR="00B35E42" w:rsidRDefault="00B35E42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W.K.8</w:t>
            </w:r>
            <w:r w:rsidRPr="00FF407F">
              <w:t xml:space="preserve">  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8B3D63" w:rsidRDefault="001C2E00" w:rsidP="003A18B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8352" behindDoc="0" locked="0" layoutInCell="1" allowOverlap="1" wp14:anchorId="23C02BB0" wp14:editId="1E58C9F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52069</wp:posOffset>
                      </wp:positionV>
                      <wp:extent cx="9286875" cy="0"/>
                      <wp:effectExtent l="0" t="0" r="28575" b="1905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8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C556F" id="Straight Connector 52" o:spid="_x0000_s1026" style="position:absolute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35pt,4.1pt" to="72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640B91" w:rsidRDefault="001C2E00" w:rsidP="003A18B8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0400" behindDoc="0" locked="0" layoutInCell="1" allowOverlap="1" wp14:anchorId="4F47F592" wp14:editId="16A4C5C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323214</wp:posOffset>
                      </wp:positionV>
                      <wp:extent cx="9286875" cy="0"/>
                      <wp:effectExtent l="0" t="0" r="28575" b="1905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28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9B53" id="Straight Connector 53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25pt,25.45pt" to="72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="008B3D63">
              <w:rPr>
                <w:b/>
              </w:rPr>
              <w:t>Speaking &amp; Listening</w:t>
            </w:r>
          </w:p>
          <w:p w:rsidR="00640B91" w:rsidRDefault="00640B91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4015D" w:rsidRDefault="0004015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4015D" w:rsidRDefault="0004015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4015D" w:rsidRDefault="0004015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Language</w:t>
            </w:r>
          </w:p>
          <w:p w:rsidR="00555B64" w:rsidRDefault="001C2E0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3712" behindDoc="0" locked="0" layoutInCell="1" allowOverlap="1" wp14:anchorId="4A43E757" wp14:editId="2A0EC71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58419</wp:posOffset>
                      </wp:positionV>
                      <wp:extent cx="9302750" cy="0"/>
                      <wp:effectExtent l="0" t="0" r="31750" b="190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02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1ED98" id="Straight Connector 60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4.6pt" to="7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L.K.1</w:t>
            </w:r>
            <w:r w:rsidRPr="00FF407F">
              <w:t xml:space="preserve">  </w:t>
            </w:r>
            <w:r w:rsidRPr="00555B64">
              <w:rPr>
                <w:b/>
              </w:rPr>
              <w:t>(a-f)</w:t>
            </w:r>
            <w:r>
              <w:t xml:space="preserve">  </w:t>
            </w: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555B64" w:rsidRDefault="00555B64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>
              <w:rPr>
                <w:rFonts w:eastAsia="Arial" w:cs="Arial"/>
                <w:b/>
                <w:bCs/>
              </w:rPr>
              <w:t xml:space="preserve"> (a)</w:t>
            </w:r>
            <w:r w:rsidRPr="00FF407F">
              <w:t xml:space="preserve">  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>
              <w:rPr>
                <w:rFonts w:eastAsia="Arial" w:cs="Arial"/>
                <w:b/>
                <w:bCs/>
              </w:rPr>
              <w:t xml:space="preserve"> (b)</w:t>
            </w:r>
            <w:r w:rsidRPr="00FF407F">
              <w:t xml:space="preserve">  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>
              <w:rPr>
                <w:rFonts w:eastAsia="Arial" w:cs="Arial"/>
                <w:b/>
                <w:bCs/>
              </w:rPr>
              <w:t xml:space="preserve"> (d)</w:t>
            </w:r>
            <w:r w:rsidRPr="00FF407F">
              <w:t xml:space="preserve">  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L.K.2</w:t>
            </w:r>
            <w:r w:rsidRPr="00FF407F">
              <w:t xml:space="preserve">  </w:t>
            </w:r>
            <w:r w:rsidRPr="00B51F92">
              <w:rPr>
                <w:b/>
              </w:rPr>
              <w:t>(c)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Pr="00FF407F" w:rsidRDefault="00B51F92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</w:t>
            </w:r>
            <w:r w:rsidRPr="00B51F92">
              <w:rPr>
                <w:rFonts w:eastAsia="Arial" w:cs="Arial"/>
                <w:b/>
                <w:bCs/>
              </w:rPr>
              <w:t>4</w:t>
            </w:r>
            <w:r w:rsidRPr="00B51F92">
              <w:rPr>
                <w:b/>
              </w:rPr>
              <w:t xml:space="preserve"> (a)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2D0F77" w:rsidRDefault="002D0F77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Default="002D0F77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Default="002D0F77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Default="002D0F77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Default="002D0F77" w:rsidP="00B51F9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B51F92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L.K.4</w:t>
            </w:r>
            <w:r w:rsidRPr="00FF407F">
              <w:t xml:space="preserve">  </w:t>
            </w:r>
            <w:r w:rsidRPr="00B51F92">
              <w:rPr>
                <w:b/>
              </w:rPr>
              <w:t>(b)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Pr="00AB7A84" w:rsidRDefault="00B51F92" w:rsidP="00B51F92">
            <w:pPr>
              <w:spacing w:after="0" w:line="240" w:lineRule="auto"/>
              <w:ind w:right="-108"/>
            </w:pPr>
            <w:r w:rsidRPr="00FF407F">
              <w:rPr>
                <w:rFonts w:eastAsia="Arial" w:cs="Arial"/>
                <w:b/>
                <w:bCs/>
              </w:rPr>
              <w:t>L.K.5</w:t>
            </w:r>
            <w:r>
              <w:rPr>
                <w:rFonts w:eastAsia="Arial" w:cs="Arial"/>
                <w:b/>
                <w:bCs/>
              </w:rPr>
              <w:t xml:space="preserve"> (a-d)</w:t>
            </w:r>
            <w:r>
              <w:t xml:space="preserve">  </w:t>
            </w: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Default="00B51F92" w:rsidP="003A18B8">
            <w:pPr>
              <w:spacing w:after="0" w:line="240" w:lineRule="auto"/>
              <w:rPr>
                <w:b/>
              </w:rPr>
            </w:pPr>
          </w:p>
          <w:p w:rsidR="00B51F92" w:rsidRPr="004D18B8" w:rsidRDefault="00B51F92" w:rsidP="003A18B8">
            <w:pPr>
              <w:spacing w:after="0" w:line="240" w:lineRule="auto"/>
              <w:rPr>
                <w:b/>
              </w:rPr>
            </w:pPr>
            <w:r w:rsidRPr="00FF407F">
              <w:rPr>
                <w:rFonts w:eastAsia="Arial" w:cs="Arial"/>
                <w:b/>
                <w:bCs/>
              </w:rPr>
              <w:t>L.K.6</w:t>
            </w:r>
            <w:r w:rsidRPr="00FF407F">
              <w:t xml:space="preserve">  </w:t>
            </w:r>
          </w:p>
        </w:tc>
        <w:tc>
          <w:tcPr>
            <w:tcW w:w="3267" w:type="dxa"/>
            <w:shd w:val="clear" w:color="auto" w:fill="D9D9D9" w:themeFill="background1" w:themeFillShade="D9"/>
          </w:tcPr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RL.K.1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RL.K.2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retell familiar stories, including key detail.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441BD4" w:rsidRDefault="00441BD4" w:rsidP="003A18B8">
            <w:pPr>
              <w:spacing w:after="0" w:line="240" w:lineRule="auto"/>
            </w:pPr>
          </w:p>
          <w:p w:rsidR="00441BD4" w:rsidRDefault="00441BD4" w:rsidP="003A18B8">
            <w:pPr>
              <w:spacing w:after="0" w:line="240" w:lineRule="auto"/>
            </w:pPr>
          </w:p>
          <w:p w:rsidR="00441BD4" w:rsidRPr="00FF407F" w:rsidRDefault="00441BD4" w:rsidP="003A18B8">
            <w:pPr>
              <w:spacing w:after="0" w:line="240" w:lineRule="auto"/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742E4" w:rsidRDefault="006742E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742E4" w:rsidRDefault="006742E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742E4" w:rsidRDefault="006742E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RL.K.5</w:t>
            </w:r>
            <w:r w:rsidRPr="00FF407F">
              <w:t xml:space="preserve"> </w:t>
            </w:r>
            <w:r>
              <w:rPr>
                <w:rFonts w:eastAsia="Arial" w:cs="Arial"/>
              </w:rPr>
              <w:t xml:space="preserve">Recognize common </w:t>
            </w:r>
            <w:r w:rsidRPr="00FF407F">
              <w:rPr>
                <w:rFonts w:eastAsia="Arial" w:cs="Arial"/>
              </w:rPr>
              <w:t>types of texts (e.g. storybooks, poems).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name the author and illustrator of a story and define the role of each in telling the story.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RL.K.7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describe the relationship between illustrations and the story in which they appear (e.g., what moment in a story an illustration depicts).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Pr="00FF407F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74137F" w:rsidRPr="002E3DE4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RI.K.5 </w:t>
            </w:r>
            <w:r w:rsidRPr="00FF407F">
              <w:rPr>
                <w:rFonts w:eastAsia="Arial" w:cs="Arial"/>
              </w:rPr>
              <w:t>Identify the front cover, back cover, and title page of a book.</w:t>
            </w: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Name the author and illustrator of a text and define the role of each in presenting the ideas or information in a text.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4D5448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RF.K.1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Demonstrate understanding of the organization and basic features of print.</w:t>
            </w:r>
          </w:p>
          <w:p w:rsidR="0074137F" w:rsidRPr="00FF407F" w:rsidRDefault="0074137F" w:rsidP="003A1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</w:rPr>
              <w:t>Follow words from left to right, top to bottom, and page by page.</w:t>
            </w:r>
          </w:p>
          <w:p w:rsidR="0074137F" w:rsidRPr="00FF407F" w:rsidRDefault="0074137F" w:rsidP="003A1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</w:rPr>
              <w:t>Recognize that spoken words are represented in written language by specific sequences of letters.</w:t>
            </w:r>
          </w:p>
          <w:p w:rsidR="0074137F" w:rsidRPr="00FF407F" w:rsidRDefault="0074137F" w:rsidP="003A1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</w:rPr>
              <w:t>Understand that words are separated by spaces in print.</w:t>
            </w:r>
          </w:p>
          <w:p w:rsidR="0074137F" w:rsidRPr="00FF407F" w:rsidRDefault="0074137F" w:rsidP="003A18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</w:rPr>
              <w:t>Recognize and name all upper-and lowercase letters of the alphabet.</w:t>
            </w:r>
          </w:p>
          <w:p w:rsidR="0074137F" w:rsidRPr="005D0269" w:rsidRDefault="0074137F" w:rsidP="003A18B8">
            <w:pPr>
              <w:pStyle w:val="ListParagraph"/>
              <w:spacing w:after="0" w:line="240" w:lineRule="auto"/>
              <w:ind w:left="0"/>
              <w:rPr>
                <w:rFonts w:asciiTheme="minorHAnsi" w:eastAsia="Arial" w:hAnsiTheme="minorHAnsi" w:cs="Arial"/>
                <w:b/>
                <w:bCs/>
              </w:rPr>
            </w:pPr>
          </w:p>
          <w:p w:rsidR="005D0269" w:rsidRPr="005D0269" w:rsidRDefault="0074137F" w:rsidP="003A18B8">
            <w:pPr>
              <w:spacing w:after="0" w:line="240" w:lineRule="auto"/>
            </w:pPr>
            <w:r w:rsidRPr="005D0269">
              <w:rPr>
                <w:rFonts w:asciiTheme="minorHAnsi" w:eastAsia="Arial" w:hAnsiTheme="minorHAnsi" w:cs="Arial"/>
                <w:b/>
                <w:bCs/>
              </w:rPr>
              <w:t>RF.K.2</w:t>
            </w:r>
            <w:r w:rsidR="005D0269">
              <w:rPr>
                <w:rFonts w:asciiTheme="minorHAnsi" w:eastAsia="Arial" w:hAnsiTheme="minorHAnsi" w:cs="Arial"/>
                <w:b/>
                <w:bCs/>
              </w:rPr>
              <w:t xml:space="preserve"> (a,b)</w:t>
            </w:r>
            <w:r w:rsidRPr="005D0269">
              <w:rPr>
                <w:rFonts w:asciiTheme="minorHAnsi" w:hAnsiTheme="minorHAnsi"/>
              </w:rPr>
              <w:t xml:space="preserve">  </w:t>
            </w:r>
            <w:r w:rsidR="005D0269">
              <w:rPr>
                <w:rFonts w:eastAsia="Arial" w:cs="Arial"/>
                <w:b/>
                <w:bCs/>
              </w:rPr>
              <w:t>Developing/Mastery</w:t>
            </w:r>
          </w:p>
          <w:p w:rsidR="0074137F" w:rsidRPr="005D0269" w:rsidRDefault="0074137F" w:rsidP="003A18B8">
            <w:pPr>
              <w:spacing w:after="0" w:line="240" w:lineRule="auto"/>
              <w:rPr>
                <w:rFonts w:asciiTheme="minorHAnsi" w:eastAsia="Arial" w:hAnsiTheme="minorHAnsi" w:cs="Arial"/>
                <w:bCs/>
              </w:rPr>
            </w:pPr>
            <w:r w:rsidRPr="005D0269">
              <w:rPr>
                <w:rFonts w:asciiTheme="minorHAnsi" w:eastAsia="Arial" w:hAnsiTheme="minorHAnsi" w:cs="Arial"/>
                <w:bCs/>
              </w:rPr>
              <w:t>Demonstrate understanding of spoken words, syllables, and sounds (phonemes).</w:t>
            </w:r>
          </w:p>
          <w:p w:rsidR="0074137F" w:rsidRPr="005D0269" w:rsidRDefault="0074137F" w:rsidP="00B925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5D0269">
              <w:rPr>
                <w:rFonts w:asciiTheme="minorHAnsi" w:eastAsia="Arial" w:hAnsiTheme="minorHAnsi" w:cs="Arial"/>
              </w:rPr>
              <w:t>Recognize and produce rhyming words</w:t>
            </w:r>
          </w:p>
          <w:p w:rsidR="0074137F" w:rsidRPr="005D0269" w:rsidRDefault="0074137F" w:rsidP="00B925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5D0269">
              <w:rPr>
                <w:rFonts w:asciiTheme="minorHAnsi" w:eastAsia="Arial" w:hAnsiTheme="minorHAnsi" w:cs="Arial"/>
              </w:rPr>
              <w:t>Count, pronounce, blend, and segment syllables in spoken words.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4D5448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RF.K.3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Know and apply grade-level phonics and word analysis skills in decoding words.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Demonstrate basic knowledge of one-to-one letter-sound correspondences by producing the primary or many of the most frequent sound for each consonant.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C71B02" w:rsidRDefault="00C71B02" w:rsidP="003A18B8">
            <w:pPr>
              <w:spacing w:after="0" w:line="240" w:lineRule="auto"/>
            </w:pPr>
          </w:p>
          <w:p w:rsidR="00A7055E" w:rsidRPr="00FF407F" w:rsidRDefault="00A7055E" w:rsidP="003A18B8">
            <w:pPr>
              <w:spacing w:after="0" w:line="240" w:lineRule="auto"/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27BD" w:rsidRDefault="004D27B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lastRenderedPageBreak/>
              <w:t>*</w:t>
            </w:r>
            <w:r w:rsidRPr="00FF407F">
              <w:rPr>
                <w:rFonts w:eastAsia="Arial" w:cs="Arial"/>
                <w:b/>
                <w:bCs/>
              </w:rPr>
              <w:t>W.K.3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F703C2" w:rsidRDefault="00F703C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3D63" w:rsidRDefault="008B3D63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E5E29" w:rsidRDefault="000E5E29" w:rsidP="000E5E29">
            <w:pPr>
              <w:spacing w:after="0" w:line="240" w:lineRule="auto"/>
              <w:rPr>
                <w:rFonts w:eastAsia="Arial" w:cs="Arial"/>
              </w:rPr>
            </w:pPr>
            <w:r w:rsidRPr="00404556">
              <w:rPr>
                <w:rFonts w:eastAsia="Arial" w:cs="Arial"/>
                <w:b/>
                <w:bCs/>
                <w:highlight w:val="yellow"/>
              </w:rPr>
              <w:t>W.K.8</w:t>
            </w:r>
            <w:r w:rsidRPr="00404556">
              <w:rPr>
                <w:highlight w:val="yellow"/>
              </w:rPr>
              <w:t xml:space="preserve">  </w:t>
            </w:r>
            <w:r w:rsidRPr="00404556">
              <w:rPr>
                <w:rFonts w:eastAsia="Arial" w:cs="Arial"/>
                <w:highlight w:val="yellow"/>
              </w:rPr>
              <w:t>With guidance and support from adults, recall information from experiences or gather information from provided sources to answer a question.</w:t>
            </w:r>
          </w:p>
          <w:p w:rsidR="00E55033" w:rsidRDefault="00E55033" w:rsidP="000E5E29">
            <w:pPr>
              <w:spacing w:after="0" w:line="240" w:lineRule="auto"/>
              <w:rPr>
                <w:rFonts w:eastAsia="Arial" w:cs="Arial"/>
              </w:rPr>
            </w:pPr>
          </w:p>
          <w:p w:rsidR="00E55033" w:rsidRDefault="00E55033" w:rsidP="000E5E29">
            <w:pPr>
              <w:spacing w:after="0" w:line="240" w:lineRule="auto"/>
              <w:rPr>
                <w:rFonts w:eastAsia="Arial" w:cs="Arial"/>
              </w:rPr>
            </w:pPr>
          </w:p>
          <w:p w:rsidR="00E55033" w:rsidRPr="00FF407F" w:rsidRDefault="00E55033" w:rsidP="000E5E29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SL.K.1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Participate in collaborative conversations with diverse partners about kindergarten topics and texts with peers and adults in small and larger groups.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color w:val="000000"/>
              </w:rPr>
              <w:t>Follow agreed-upon rules for discussions (e.g., listening to others and taking turns speaking about the topics and texts under discussion).</w:t>
            </w:r>
          </w:p>
          <w:p w:rsidR="00F703C2" w:rsidRPr="008B3D63" w:rsidRDefault="0074137F" w:rsidP="00B925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color w:val="000000"/>
              </w:rPr>
              <w:t>Continue a conversation through multiple exchanges</w:t>
            </w: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8F64D4" w:rsidRDefault="008F64D4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SL.K.2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Confirm understanding of a text read aloud or information presented orally or through other media by asking and answering questions</w:t>
            </w:r>
          </w:p>
          <w:p w:rsidR="0074137F" w:rsidRPr="00FF407F" w:rsidRDefault="0074137F" w:rsidP="003A18B8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</w:rPr>
              <w:t>key details and requesting clarification if something is not understood.</w:t>
            </w:r>
          </w:p>
          <w:p w:rsidR="0074137F" w:rsidRDefault="0074137F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E33C9B" w:rsidRDefault="00E33C9B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E33C9B" w:rsidRDefault="00E33C9B" w:rsidP="003A18B8">
            <w:p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Ask and answer questions in order to seek help, get information, or clarify something that is not understood.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Add drawings or other visual displays to descriptions as desired to provide additional detail.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04015D" w:rsidRDefault="0004015D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6E26FC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SL.K.6</w:t>
            </w:r>
            <w:r w:rsidR="0004015D">
              <w:rPr>
                <w:rFonts w:eastAsia="Arial" w:cs="Arial"/>
                <w:b/>
                <w:bCs/>
              </w:rPr>
              <w:t xml:space="preserve"> </w:t>
            </w:r>
            <w:r w:rsidRPr="00FF407F">
              <w:rPr>
                <w:rFonts w:eastAsia="Arial" w:cs="Arial"/>
              </w:rPr>
              <w:t>Speak audibly and express thoughts, feelings, and ideas clearly.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E4144" w:rsidRDefault="003E414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AB7A84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L.K.1</w:t>
            </w:r>
            <w:r w:rsidRPr="00FF407F">
              <w:t xml:space="preserve">  </w:t>
            </w:r>
            <w:r w:rsidR="00555B64" w:rsidRPr="00555B64">
              <w:rPr>
                <w:b/>
              </w:rPr>
              <w:t>(a-f)</w:t>
            </w:r>
            <w:r w:rsidR="00555B64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grammar and usage when writing or speaking.</w:t>
            </w:r>
          </w:p>
          <w:p w:rsidR="00360077" w:rsidRPr="00555B64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18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Print many upper- and lowercase letters.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18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Use frequently occurring nouns and verbs.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18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Form regular plural nouns orally by adding /s/ or /es/ (e.g., dog, dogs; wish, wishes).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18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Understand and use question words (interrogatives) (e.g., who, what, where, when, why, how).</w:t>
            </w:r>
          </w:p>
          <w:p w:rsidR="0074137F" w:rsidRPr="00555B64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18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Use the most frequently occurring prepositions (e.g., to, from, in, out, on, off, for, of, by, with).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70" w:hanging="270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Produce and expand complete sentences in shared language activities.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color w:val="000000"/>
              </w:rPr>
              <w:t>Capitalize the first word in a sentence and the pronoun I.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color w:val="000000"/>
              </w:rPr>
              <w:t>Recognize and name end punctuation.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L.K.4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Determine or clarify the meaning of unknown and multiple-meaning words and phrases based on kindergarten reading and content.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40" w:right="-72"/>
            </w:pPr>
            <w:r w:rsidRPr="00FF407F">
              <w:rPr>
                <w:rFonts w:eastAsia="Arial" w:cs="Arial"/>
                <w:color w:val="000000"/>
              </w:rPr>
              <w:t>Identify new meanings for familiar words and apply them accurately (e.g., knowing duck is a bird and learning the verb to duck).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AB7A84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lastRenderedPageBreak/>
              <w:t>L.K.5</w:t>
            </w:r>
            <w:r>
              <w:t xml:space="preserve">  </w:t>
            </w:r>
            <w:r w:rsidRPr="00AB7A84">
              <w:rPr>
                <w:rFonts w:eastAsia="Arial" w:cs="Arial"/>
                <w:bCs/>
              </w:rPr>
              <w:t>With guidance and support from adults, explore word relation-ships and nuances in word meanings.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B51F92" w:rsidRPr="008D3D21" w:rsidRDefault="0074137F" w:rsidP="00B925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 w:right="-72"/>
              <w:rPr>
                <w:rFonts w:eastAsia="Arial" w:cs="Arial"/>
                <w:b/>
                <w:bCs/>
              </w:rPr>
            </w:pPr>
            <w:r w:rsidRPr="008D3D21">
              <w:rPr>
                <w:rFonts w:eastAsia="Arial" w:cs="Arial"/>
                <w:color w:val="000000"/>
              </w:rPr>
              <w:t>Sort common objects into categories (e.g., shapes, foods) to gain a sense of the concepts the categories represent.</w:t>
            </w:r>
          </w:p>
          <w:p w:rsidR="0074137F" w:rsidRPr="000E0CEB" w:rsidRDefault="0074137F" w:rsidP="00B925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22"/>
              <w:rPr>
                <w:rFonts w:eastAsia="Arial" w:cs="Arial"/>
                <w:bCs/>
              </w:rPr>
            </w:pPr>
            <w:r w:rsidRPr="000E0CEB">
              <w:rPr>
                <w:rFonts w:eastAsia="Arial" w:cs="Arial"/>
                <w:color w:val="000000"/>
              </w:rPr>
              <w:t>Demonstrate understanding of frequently occurring verbs and adjectives by relating them to their opposites (antonyms).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0" w:right="-72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Identify real-life connections between words and their use (e.g., note places at school that are colorful).</w:t>
            </w:r>
          </w:p>
          <w:p w:rsidR="0074137F" w:rsidRPr="000E0CEB" w:rsidRDefault="0074137F" w:rsidP="00B925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540" w:right="-72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Distinguish shades of meaning among verbs describing the same general action (e.g., walk, march, strut, prance) by acting out the meanings.</w:t>
            </w:r>
          </w:p>
          <w:p w:rsidR="0074137F" w:rsidRPr="00FF407F" w:rsidRDefault="0074137F" w:rsidP="003A18B8">
            <w:pPr>
              <w:pStyle w:val="ListParagraph"/>
              <w:spacing w:after="0" w:line="240" w:lineRule="auto"/>
              <w:ind w:left="540" w:right="-72"/>
              <w:rPr>
                <w:rFonts w:eastAsia="Arial" w:cs="Arial"/>
                <w:b/>
                <w:bCs/>
              </w:rPr>
            </w:pPr>
          </w:p>
          <w:p w:rsidR="007405A0" w:rsidRDefault="007405A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05A0" w:rsidRDefault="007405A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L.K.6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Use words and phrases acquired through conversations, reading and being read to, and responding to texts.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Pr="00C64E9B" w:rsidRDefault="0074137F" w:rsidP="003A18B8">
            <w:pPr>
              <w:spacing w:after="0" w:line="240" w:lineRule="auto"/>
            </w:pPr>
          </w:p>
        </w:tc>
        <w:tc>
          <w:tcPr>
            <w:tcW w:w="3267" w:type="dxa"/>
            <w:shd w:val="clear" w:color="auto" w:fill="auto"/>
          </w:tcPr>
          <w:p w:rsidR="0074137F" w:rsidRPr="00FF407F" w:rsidRDefault="00441BD4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E01F29" w:rsidRDefault="00E01F29" w:rsidP="003A18B8">
            <w:pPr>
              <w:spacing w:after="0" w:line="240" w:lineRule="auto"/>
            </w:pPr>
          </w:p>
          <w:p w:rsidR="00441BD4" w:rsidRPr="00FF407F" w:rsidRDefault="00441BD4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RL.K.2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retell familiar stories, including key detail.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41BD4" w:rsidRPr="00FF407F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RL.K.3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identify characters, settings, and major events in a story.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E01F29" w:rsidRDefault="00E01F29" w:rsidP="003A18B8">
            <w:pPr>
              <w:spacing w:after="0" w:line="240" w:lineRule="auto"/>
              <w:rPr>
                <w:rFonts w:eastAsia="Arial" w:cs="Arial"/>
                <w:b/>
              </w:rPr>
            </w:pPr>
          </w:p>
          <w:p w:rsidR="0074137F" w:rsidRPr="001B7DA1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RL.K.4 </w:t>
            </w:r>
            <w:r>
              <w:rPr>
                <w:rFonts w:eastAsia="Arial" w:cs="Arial"/>
              </w:rPr>
              <w:t>Ask and answer questions about unknown words in a text.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6742E4" w:rsidRPr="00FF407F" w:rsidRDefault="006742E4" w:rsidP="006742E4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RL.K.5</w:t>
            </w:r>
            <w:r w:rsidRPr="00FF407F">
              <w:t xml:space="preserve"> </w:t>
            </w:r>
            <w:r>
              <w:rPr>
                <w:rFonts w:eastAsia="Arial" w:cs="Arial"/>
              </w:rPr>
              <w:t xml:space="preserve">Recognize common </w:t>
            </w:r>
            <w:r w:rsidRPr="00FF407F">
              <w:rPr>
                <w:rFonts w:eastAsia="Arial" w:cs="Arial"/>
              </w:rPr>
              <w:t>types of texts (e.g. storybooks, poems).</w:t>
            </w:r>
          </w:p>
          <w:p w:rsidR="007956A0" w:rsidRDefault="007956A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7956A0" w:rsidRPr="00FF407F" w:rsidRDefault="007956A0" w:rsidP="007956A0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name the author and illustrator of a story and define the role of each in telling the story.</w:t>
            </w:r>
          </w:p>
          <w:p w:rsidR="006F01A2" w:rsidRPr="00FF407F" w:rsidRDefault="006F01A2" w:rsidP="006F01A2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6F01A2" w:rsidRPr="00FF407F" w:rsidRDefault="006F01A2" w:rsidP="006F01A2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RL.K.7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describe the relationship between illustrations and the story in which they appear (e.g., what moment in a story an illustration depicts).</w:t>
            </w:r>
          </w:p>
          <w:p w:rsidR="006F01A2" w:rsidRPr="00FF407F" w:rsidRDefault="006F01A2" w:rsidP="006F01A2">
            <w:pPr>
              <w:spacing w:after="0" w:line="240" w:lineRule="auto"/>
              <w:rPr>
                <w:rFonts w:eastAsia="Arial" w:cs="Arial"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90DAB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Pr="00594638" w:rsidRDefault="00594638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RL.K.10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 xml:space="preserve">Actively engage in group reading activities </w:t>
            </w:r>
            <w:r>
              <w:rPr>
                <w:rFonts w:eastAsia="Arial" w:cs="Arial"/>
              </w:rPr>
              <w:t>with purpose and understanding.</w:t>
            </w:r>
          </w:p>
          <w:p w:rsidR="00441BD4" w:rsidRPr="00FF407F" w:rsidRDefault="00441BD4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94638" w:rsidRDefault="005946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903215" w:rsidP="003A18B8">
            <w:pPr>
              <w:spacing w:after="0" w:line="240" w:lineRule="auto"/>
              <w:rPr>
                <w:rFonts w:eastAsia="Arial" w:cs="Arial"/>
              </w:rPr>
            </w:pPr>
            <w:r w:rsidRPr="00903215">
              <w:rPr>
                <w:rFonts w:eastAsia="Arial" w:cs="Arial"/>
                <w:b/>
                <w:bCs/>
                <w:highlight w:val="yellow"/>
              </w:rPr>
              <w:t>RI.K.1</w:t>
            </w:r>
            <w:r w:rsidRPr="00903215">
              <w:rPr>
                <w:highlight w:val="yellow"/>
              </w:rPr>
              <w:t xml:space="preserve">  </w:t>
            </w:r>
            <w:r w:rsidRPr="00903215">
              <w:rPr>
                <w:rFonts w:eastAsia="Arial" w:cs="Arial"/>
                <w:highlight w:val="yellow"/>
              </w:rPr>
              <w:t>With prompting and support, ask and answer questions about key details in a text.</w:t>
            </w:r>
            <w:r w:rsidR="00594638" w:rsidRPr="00FF407F">
              <w:rPr>
                <w:rFonts w:eastAsia="Arial" w:cs="Arial"/>
              </w:rPr>
              <w:t xml:space="preserve"> 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F320B" w:rsidRDefault="009F320B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F320B" w:rsidRPr="002E3DE4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RI.K.5 </w:t>
            </w:r>
            <w:r w:rsidRPr="00FF407F">
              <w:rPr>
                <w:rFonts w:eastAsia="Arial" w:cs="Arial"/>
              </w:rPr>
              <w:t>Identify the front cover, back cover, and title page of a book.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5D0269" w:rsidRDefault="005D0269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9F320B" w:rsidRPr="00FF407F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Name the author and illustrator of a text and define the role of each in presenting the ideas or information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Pr="00FF407F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6616CD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pStyle w:val="ListParagraph"/>
              <w:spacing w:after="0" w:line="240" w:lineRule="auto"/>
              <w:ind w:left="645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Pr="00FF407F" w:rsidRDefault="005D0269" w:rsidP="005D026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9252C" w:rsidRPr="004D5448" w:rsidRDefault="0099252C" w:rsidP="0099252C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RF.K.1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Demonstrate understanding of the organization and basic features of print.</w:t>
            </w:r>
          </w:p>
          <w:p w:rsidR="0099252C" w:rsidRPr="0099252C" w:rsidRDefault="0099252C" w:rsidP="00B925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9252C">
              <w:rPr>
                <w:rFonts w:eastAsia="Arial" w:cs="Arial"/>
              </w:rPr>
              <w:t>Follow words from left to right, top to bottom, and page by page.</w:t>
            </w:r>
          </w:p>
          <w:p w:rsidR="0099252C" w:rsidRPr="0099252C" w:rsidRDefault="0099252C" w:rsidP="00B925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9252C">
              <w:rPr>
                <w:rFonts w:eastAsia="Arial" w:cs="Arial"/>
              </w:rPr>
              <w:t>Recognize that spoken words are represented in written language by specific sequences of letters.</w:t>
            </w:r>
          </w:p>
          <w:p w:rsidR="0099252C" w:rsidRPr="0099252C" w:rsidRDefault="0099252C" w:rsidP="00B925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9252C">
              <w:rPr>
                <w:rFonts w:eastAsia="Arial" w:cs="Arial"/>
              </w:rPr>
              <w:t>Understand that words are separated by spaces in print.</w:t>
            </w:r>
          </w:p>
          <w:p w:rsidR="0099252C" w:rsidRPr="0099252C" w:rsidRDefault="0099252C" w:rsidP="00B9256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9252C">
              <w:rPr>
                <w:rFonts w:eastAsia="Arial" w:cs="Arial"/>
              </w:rPr>
              <w:t>Recognize and name all upper-and lowercase letters of the alphabet.</w:t>
            </w:r>
          </w:p>
          <w:p w:rsidR="0074137F" w:rsidRPr="005D0269" w:rsidRDefault="0074137F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Pr="00B0337A" w:rsidRDefault="00B0337A" w:rsidP="005D026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5D0269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RF.K.2</w:t>
            </w:r>
            <w:r w:rsidR="005D0269">
              <w:rPr>
                <w:rFonts w:eastAsia="Arial" w:cs="Arial"/>
                <w:b/>
                <w:bCs/>
              </w:rPr>
              <w:t xml:space="preserve"> (c)</w:t>
            </w:r>
            <w:r>
              <w:t xml:space="preserve"> </w:t>
            </w:r>
          </w:p>
          <w:p w:rsidR="0074137F" w:rsidRPr="00E6194D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E6194D">
              <w:rPr>
                <w:bCs/>
              </w:rPr>
              <w:t>Demonstrate understanding of spoken words, syllables, and sounds (phonemes).</w:t>
            </w:r>
          </w:p>
          <w:p w:rsidR="0074137F" w:rsidRDefault="0074137F" w:rsidP="00B9256A">
            <w:pPr>
              <w:numPr>
                <w:ilvl w:val="0"/>
                <w:numId w:val="13"/>
              </w:numPr>
              <w:spacing w:after="0" w:line="240" w:lineRule="auto"/>
              <w:ind w:left="486"/>
            </w:pPr>
            <w:r w:rsidRPr="00E6194D">
              <w:t>Blend and segment onsets and rimes of single-syllables in spoken words.</w:t>
            </w:r>
          </w:p>
          <w:p w:rsidR="0099252C" w:rsidRPr="0099252C" w:rsidRDefault="0099252C" w:rsidP="00B92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highlight w:val="yellow"/>
              </w:rPr>
            </w:pPr>
            <w:r w:rsidRPr="0099252C">
              <w:rPr>
                <w:rFonts w:eastAsia="Arial" w:cs="Arial"/>
                <w:highlight w:val="yellow"/>
              </w:rPr>
              <w:t>Isolate and pronounce the initial, medial vowel, and final sounds (phonemes) in three-phoneme (consonant-vowel-consonant, or CVC) words. * (This does not include CVCs ending with /l/, /r/, or /x/.)  (* Words, syllables, or phonemes written in /slashes/ refer to their pronunciation of phonology. Thus, /CVC/ is a word with three phonemes regardless of the number of letters in the spelling of the word.)</w:t>
            </w:r>
          </w:p>
          <w:p w:rsidR="0099252C" w:rsidRPr="00E6194D" w:rsidRDefault="0099252C" w:rsidP="0099252C">
            <w:pPr>
              <w:spacing w:after="0" w:line="240" w:lineRule="auto"/>
              <w:ind w:left="285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8B07E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9B12D6" w:rsidRPr="004D5448" w:rsidRDefault="009B12D6" w:rsidP="009B12D6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RF.K.3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Know and apply grade-level phonics and word analysis skills in decoding words.</w:t>
            </w:r>
          </w:p>
          <w:p w:rsidR="007A3936" w:rsidRPr="00FF407F" w:rsidRDefault="007A3936" w:rsidP="007A3936">
            <w:pPr>
              <w:spacing w:after="0" w:line="240" w:lineRule="auto"/>
              <w:ind w:left="285"/>
            </w:pPr>
            <w:r>
              <w:rPr>
                <w:rFonts w:ascii="Arial" w:eastAsia="Arial" w:hAnsi="Arial" w:cs="Arial"/>
              </w:rPr>
              <w:t xml:space="preserve">a. </w:t>
            </w:r>
            <w:r w:rsidRPr="007A3936">
              <w:rPr>
                <w:rFonts w:eastAsia="Arial" w:cs="Arial"/>
              </w:rPr>
              <w:t>Demonstrate basic knowledge of one-to-one letter-sound correspondences by producing the primary or many of the most frequent sound for each consonant.</w:t>
            </w:r>
          </w:p>
          <w:p w:rsidR="007A3936" w:rsidRPr="00FF407F" w:rsidRDefault="007A3936" w:rsidP="007A3936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Pr="00FF407F" w:rsidRDefault="008B07E6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4D18B8" w:rsidRDefault="004D18B8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C71B02" w:rsidRDefault="00C71B02" w:rsidP="00C71B02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W.K.2</w:t>
            </w:r>
            <w:r w:rsidRPr="00FF407F">
              <w:t xml:space="preserve">  </w:t>
            </w:r>
            <w:r>
              <w:t xml:space="preserve"> </w:t>
            </w:r>
          </w:p>
          <w:p w:rsidR="00C71B02" w:rsidRDefault="00C71B02" w:rsidP="00C71B02">
            <w:pPr>
              <w:spacing w:after="0" w:line="240" w:lineRule="auto"/>
            </w:pPr>
            <w:r w:rsidRPr="00C71B02">
              <w:rPr>
                <w:rFonts w:eastAsia="Arial" w:cs="Arial"/>
                <w:highlight w:val="yellow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A7055E" w:rsidRDefault="00A7055E" w:rsidP="003A18B8">
            <w:pPr>
              <w:spacing w:after="0" w:line="240" w:lineRule="auto"/>
            </w:pPr>
          </w:p>
          <w:p w:rsidR="0074137F" w:rsidRPr="00F703C2" w:rsidRDefault="00F703C2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4D27BD" w:rsidRDefault="004D27BD" w:rsidP="004D27BD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*</w:t>
            </w:r>
            <w:r w:rsidRPr="00FF407F">
              <w:rPr>
                <w:rFonts w:eastAsia="Arial" w:cs="Arial"/>
                <w:b/>
                <w:bCs/>
              </w:rPr>
              <w:t>W.K.3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F17581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respond to questions and suggestions from peers and add details to strengthen writing as needed.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0E5E29" w:rsidRDefault="000E5E29" w:rsidP="000E5E29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0E5E29" w:rsidRPr="00FF407F" w:rsidRDefault="000E5E29" w:rsidP="000E5E29">
            <w:pPr>
              <w:spacing w:after="0" w:line="240" w:lineRule="auto"/>
            </w:pPr>
            <w:r w:rsidRPr="00404556">
              <w:rPr>
                <w:rFonts w:eastAsia="Arial" w:cs="Arial"/>
                <w:b/>
                <w:bCs/>
                <w:highlight w:val="yellow"/>
              </w:rPr>
              <w:t>W.K.8</w:t>
            </w:r>
            <w:r w:rsidRPr="00404556">
              <w:rPr>
                <w:highlight w:val="yellow"/>
              </w:rPr>
              <w:t xml:space="preserve">  </w:t>
            </w:r>
            <w:r w:rsidRPr="00404556">
              <w:rPr>
                <w:rFonts w:eastAsia="Arial" w:cs="Arial"/>
                <w:highlight w:val="yellow"/>
              </w:rPr>
              <w:t>With guidance and support from adults, recall information from experiences or gather information from provided sources to answer a question.</w:t>
            </w:r>
          </w:p>
          <w:p w:rsidR="00640B91" w:rsidRDefault="00640B91" w:rsidP="003A18B8">
            <w:pPr>
              <w:spacing w:after="0" w:line="240" w:lineRule="auto"/>
            </w:pPr>
          </w:p>
          <w:p w:rsidR="008B3D63" w:rsidRPr="00FF407F" w:rsidRDefault="008B3D63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  <w:r w:rsidRPr="00FF407F">
              <w:t xml:space="preserve"> </w:t>
            </w:r>
          </w:p>
          <w:p w:rsidR="0074137F" w:rsidRDefault="008B3D63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55033" w:rsidRPr="00FF407F" w:rsidRDefault="00E55033" w:rsidP="00E55033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SL.K.1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Participate in collaborative conversations with diverse partners about kindergarten topics and texts with peers and adults in small and larger groups.</w:t>
            </w:r>
          </w:p>
          <w:p w:rsidR="00E55033" w:rsidRPr="008F64D4" w:rsidRDefault="00E55033" w:rsidP="00B925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Arial" w:cs="Arial"/>
              </w:rPr>
            </w:pPr>
            <w:r w:rsidRPr="008F64D4">
              <w:rPr>
                <w:rFonts w:eastAsia="Arial" w:cs="Arial"/>
                <w:color w:val="000000"/>
              </w:rPr>
              <w:t>Follow agreed-upon rules for discussions (e.g., listening to others and taking turns speaking about the topics and texts under discussion).</w:t>
            </w:r>
          </w:p>
          <w:p w:rsidR="00E55033" w:rsidRPr="008F64D4" w:rsidRDefault="00E55033" w:rsidP="00B9256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Arial" w:cs="Arial"/>
              </w:rPr>
            </w:pPr>
            <w:r w:rsidRPr="008F64D4">
              <w:rPr>
                <w:rFonts w:eastAsia="Arial" w:cs="Arial"/>
                <w:color w:val="000000"/>
              </w:rPr>
              <w:t>Continue a conversation through multiple exchanges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E55033" w:rsidRDefault="00E55033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E25AF" w:rsidRDefault="00DE25AF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Default="00E33C9B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33C9B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Confirm understanding of a text read aloud or information presented orally or through other media by asking and answering questions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</w:rPr>
              <w:t>key details and requesting clarification if something is not understood.</w:t>
            </w:r>
          </w:p>
          <w:p w:rsidR="00E33C9B" w:rsidRDefault="00E33C9B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Pr="00FF407F" w:rsidRDefault="00E33C9B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Ask and answer questions in order to seek help, get information, or clarify something that is not understood.</w:t>
            </w:r>
          </w:p>
          <w:p w:rsidR="00141EA9" w:rsidRDefault="00141EA9" w:rsidP="00141EA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Pr="00141EA9" w:rsidRDefault="00141EA9" w:rsidP="00141EA9">
            <w:pPr>
              <w:spacing w:after="0" w:line="240" w:lineRule="auto"/>
              <w:rPr>
                <w:rFonts w:eastAsia="Arial" w:cs="Arial"/>
              </w:rPr>
            </w:pPr>
            <w:r w:rsidRPr="00141EA9">
              <w:rPr>
                <w:rFonts w:eastAsia="Arial" w:cs="Arial"/>
                <w:b/>
                <w:bCs/>
              </w:rPr>
              <w:t>SL.K.4</w:t>
            </w:r>
            <w:r w:rsidRPr="00141EA9">
              <w:t xml:space="preserve">  </w:t>
            </w:r>
            <w:r w:rsidRPr="00141EA9">
              <w:rPr>
                <w:rFonts w:eastAsia="Arial" w:cs="Arial"/>
              </w:rPr>
              <w:t>Describe familiar people, places, things, and events and, with prompting and support, provide additional detail.</w:t>
            </w: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E24A3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E24A38" w:rsidRDefault="00E24A38" w:rsidP="00E24A3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Add drawings or other visual displays to descriptions as desired to provide additional detail.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04015D" w:rsidRDefault="0004015D" w:rsidP="0004015D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04015D" w:rsidRPr="006E26FC" w:rsidRDefault="0004015D" w:rsidP="0004015D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SL.K.6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 w:rsidRPr="00FF407F">
              <w:rPr>
                <w:rFonts w:eastAsia="Arial" w:cs="Arial"/>
              </w:rPr>
              <w:t>Speak audibly and express thoughts, feelings, and ideas clearly.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E24A38" w:rsidRDefault="00E24A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Pr="00555B64" w:rsidRDefault="00555B64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4F24F1" w:rsidRPr="00AB7A84" w:rsidRDefault="004F24F1" w:rsidP="004F24F1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L.K.1</w:t>
            </w:r>
            <w:r w:rsidRPr="00FF407F">
              <w:t xml:space="preserve">  </w:t>
            </w:r>
            <w:r w:rsidRPr="00555B64">
              <w:rPr>
                <w:b/>
              </w:rPr>
              <w:t>(a-f)</w:t>
            </w:r>
            <w:r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grammar and usage when writing or speaking.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Print many upper- and lowercase letters.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Use frequently occurring nouns and verbs.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Form regular plural nouns orally by adding /s/ or /es/ (e.g., dog, dogs; wish, wishes).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Understand and use question words (interrogatives) (e.g., who, what, where, when, why, how).</w:t>
            </w:r>
          </w:p>
          <w:p w:rsidR="004F24F1" w:rsidRPr="00555B64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Use the most frequently occurring prepositions (e.g., to, from, in, out, on, off, for, of, by, with).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Produce and expand complete sentences in shared language activities.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F71A8" w:rsidRDefault="009F71A8" w:rsidP="009F71A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9F71A8" w:rsidRPr="00FF407F" w:rsidRDefault="009F71A8" w:rsidP="009F71A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</w:p>
          <w:p w:rsidR="009F71A8" w:rsidRPr="009F71A8" w:rsidRDefault="009F71A8" w:rsidP="00B925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F71A8">
              <w:rPr>
                <w:rFonts w:eastAsia="Arial" w:cs="Arial"/>
                <w:color w:val="000000"/>
              </w:rPr>
              <w:t>Capitalize the first word in a sentence and the pronoun I.</w:t>
            </w:r>
          </w:p>
          <w:p w:rsidR="009F71A8" w:rsidRPr="009F71A8" w:rsidRDefault="009F71A8" w:rsidP="00B925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9F71A8">
              <w:rPr>
                <w:rFonts w:eastAsia="Arial" w:cs="Arial"/>
                <w:color w:val="000000"/>
              </w:rPr>
              <w:t>Recognize and name end punctuation.</w:t>
            </w:r>
          </w:p>
          <w:p w:rsidR="009F71A8" w:rsidRPr="00FF407F" w:rsidRDefault="009F71A8" w:rsidP="009F71A8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650F69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  <w:r>
              <w:rPr>
                <w:rFonts w:eastAsia="Arial" w:cs="Arial"/>
                <w:bCs/>
              </w:rPr>
              <w:t xml:space="preserve"> </w:t>
            </w:r>
          </w:p>
          <w:p w:rsidR="00650F69" w:rsidRPr="00AB7A84" w:rsidRDefault="00650F69" w:rsidP="00B925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color w:val="000000"/>
              </w:rPr>
              <w:t>Spell simple words phonetically, drawing on knowledge of sound-letter relationships.</w:t>
            </w:r>
          </w:p>
          <w:p w:rsidR="00650F69" w:rsidRDefault="00650F69" w:rsidP="00650F69">
            <w:pPr>
              <w:pStyle w:val="ListParagraph"/>
              <w:spacing w:after="0" w:line="240" w:lineRule="auto"/>
              <w:ind w:left="675"/>
              <w:rPr>
                <w:rFonts w:eastAsia="Arial" w:cs="Arial"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50F69" w:rsidRDefault="00650F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Default="002D0F77" w:rsidP="002D0F77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2D0F77" w:rsidRPr="008B3D63" w:rsidRDefault="0074137F" w:rsidP="002D0F77">
            <w:pPr>
              <w:spacing w:after="0" w:line="240" w:lineRule="auto"/>
            </w:pPr>
            <w:r w:rsidRPr="00FF407F">
              <w:t xml:space="preserve"> </w:t>
            </w:r>
            <w:r w:rsidR="002D0F77">
              <w:rPr>
                <w:rFonts w:eastAsia="Arial" w:cs="Arial"/>
                <w:b/>
                <w:bCs/>
              </w:rPr>
              <w:t>Developing/Mastery</w:t>
            </w:r>
          </w:p>
          <w:p w:rsidR="002D0F77" w:rsidRPr="00FF407F" w:rsidRDefault="002D0F77" w:rsidP="002D0F77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L.K.4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Determine or clarify the meaning of unknown and multiple-meaning words and phrases based on kindergarten reading and content.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2D0F77" w:rsidRPr="00FF407F" w:rsidRDefault="002D0F77" w:rsidP="00B925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-72"/>
            </w:pPr>
            <w:r w:rsidRPr="002D0F77">
              <w:rPr>
                <w:rFonts w:eastAsia="Arial" w:cs="Arial"/>
                <w:color w:val="000000"/>
              </w:rPr>
              <w:t>Identify new meanings for familiar words and apply them accurately (e.g., knowing duck is a bird and learning the verb to duck).</w:t>
            </w:r>
          </w:p>
          <w:p w:rsidR="0074137F" w:rsidRPr="00555B64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360077" w:rsidRPr="00FF407F" w:rsidRDefault="00360077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72FD9" w:rsidRDefault="00672FD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672FD9" w:rsidRPr="00672FD9" w:rsidRDefault="00672FD9" w:rsidP="00672FD9">
            <w:pPr>
              <w:spacing w:after="0" w:line="240" w:lineRule="auto"/>
            </w:pPr>
            <w:r w:rsidRPr="00672FD9">
              <w:rPr>
                <w:rFonts w:eastAsia="Arial" w:cs="Arial"/>
                <w:b/>
                <w:bCs/>
              </w:rPr>
              <w:t>L.K.5</w:t>
            </w:r>
            <w:r w:rsidRPr="00672FD9">
              <w:t xml:space="preserve">  </w:t>
            </w:r>
            <w:r w:rsidRPr="00672FD9">
              <w:rPr>
                <w:rFonts w:eastAsia="Arial" w:cs="Arial"/>
                <w:bCs/>
              </w:rPr>
              <w:t>With guidance and support from adults, explore word relation-ships and nuances in word meanings.</w:t>
            </w:r>
            <w:r w:rsidRPr="00672FD9">
              <w:rPr>
                <w:rFonts w:eastAsia="Arial" w:cs="Arial"/>
                <w:b/>
                <w:bCs/>
              </w:rPr>
              <w:t xml:space="preserve"> </w:t>
            </w:r>
          </w:p>
          <w:p w:rsidR="00672FD9" w:rsidRPr="00672FD9" w:rsidRDefault="00672FD9" w:rsidP="00B925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  <w:r w:rsidRPr="008D3D21">
              <w:rPr>
                <w:rFonts w:eastAsia="Arial" w:cs="Arial"/>
                <w:color w:val="000000"/>
              </w:rPr>
              <w:t>Sort common objects into categories (e.g., shapes, foods) to gain a sense of the concepts the categories represent.</w:t>
            </w:r>
          </w:p>
          <w:p w:rsidR="00672FD9" w:rsidRPr="00672FD9" w:rsidRDefault="00672FD9" w:rsidP="00B9256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672FD9">
              <w:rPr>
                <w:rFonts w:eastAsia="Arial" w:cs="Arial"/>
                <w:color w:val="000000"/>
              </w:rPr>
              <w:t>Demonstrate understanding of frequently occurring verbs and adjectives by relating them to their opposites (antonyms).</w:t>
            </w:r>
          </w:p>
          <w:p w:rsidR="00672FD9" w:rsidRPr="00672FD9" w:rsidRDefault="00672FD9" w:rsidP="00B9256A">
            <w:pPr>
              <w:numPr>
                <w:ilvl w:val="0"/>
                <w:numId w:val="21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Identify real-life connections between words and their use (e.g., note places at school that are colorful).</w:t>
            </w:r>
          </w:p>
          <w:p w:rsidR="00672FD9" w:rsidRPr="00672FD9" w:rsidRDefault="00672FD9" w:rsidP="00B9256A">
            <w:pPr>
              <w:numPr>
                <w:ilvl w:val="0"/>
                <w:numId w:val="21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Distinguish shades of meaning among verbs describing the same general action (e.g., walk, march, strut, prance) by acting out the meanings.</w:t>
            </w:r>
          </w:p>
          <w:p w:rsidR="007405A0" w:rsidRDefault="007405A0" w:rsidP="008D3D2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05A0" w:rsidRDefault="007405A0" w:rsidP="008D3D21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B51F92" w:rsidRPr="0075624A" w:rsidRDefault="008D3D21" w:rsidP="0075624A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L.K.6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Use words and phrases acquired through conversations, reading and being read to, and responding to texts.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Pr="00FF407F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AB7A84" w:rsidRDefault="0074137F" w:rsidP="003A18B8">
            <w:pPr>
              <w:spacing w:after="0" w:line="240" w:lineRule="auto"/>
              <w:ind w:right="-108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9F1458" w:rsidRDefault="0074137F" w:rsidP="003A18B8">
            <w:pPr>
              <w:spacing w:after="0" w:line="240" w:lineRule="auto"/>
            </w:pPr>
          </w:p>
        </w:tc>
        <w:tc>
          <w:tcPr>
            <w:tcW w:w="3267" w:type="dxa"/>
            <w:shd w:val="clear" w:color="auto" w:fill="D9D9D9" w:themeFill="background1" w:themeFillShade="D9"/>
          </w:tcPr>
          <w:p w:rsidR="0074137F" w:rsidRPr="00FF407F" w:rsidRDefault="00441BD4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E01F29" w:rsidRPr="00FF407F" w:rsidRDefault="00E01F29" w:rsidP="00E01F2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RL.K.2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retell familiar stories, including key detail.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RL.K.3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identify characters, settings, and major events in a story.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1C2E00" w:rsidRPr="001B7DA1" w:rsidRDefault="001C2E00" w:rsidP="001C2E00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RL.K.4 </w:t>
            </w:r>
            <w:r>
              <w:rPr>
                <w:rFonts w:eastAsia="Arial" w:cs="Arial"/>
              </w:rPr>
              <w:t>Ask and answer questions about unknown words in a text.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4F46" w:rsidRPr="00FF407F" w:rsidRDefault="00744F46" w:rsidP="00744F4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744F46" w:rsidRPr="00FF407F" w:rsidRDefault="00744F46" w:rsidP="00744F46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RL.K.5</w:t>
            </w:r>
            <w:r w:rsidRPr="00FF407F">
              <w:t xml:space="preserve"> </w:t>
            </w:r>
            <w:r>
              <w:rPr>
                <w:rFonts w:eastAsia="Arial" w:cs="Arial"/>
              </w:rPr>
              <w:t xml:space="preserve">Recognize common </w:t>
            </w:r>
            <w:r w:rsidRPr="00FF407F">
              <w:rPr>
                <w:rFonts w:eastAsia="Arial" w:cs="Arial"/>
              </w:rPr>
              <w:t>types of texts (e.g. storybooks, poems).</w:t>
            </w:r>
          </w:p>
          <w:p w:rsidR="007956A0" w:rsidRDefault="007956A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7956A0" w:rsidRPr="00FF407F" w:rsidRDefault="007956A0" w:rsidP="007956A0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name the author and illustrator of a story and define the role of each in telling the story.</w:t>
            </w: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6F01A2" w:rsidRPr="00FF407F" w:rsidRDefault="006F01A2" w:rsidP="006F01A2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RL.K.7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describe the relationship between illustrations and the story in which they appear (e.g., what moment in a story an illustration depicts).</w:t>
            </w:r>
          </w:p>
          <w:p w:rsidR="003A18B8" w:rsidRPr="00FF407F" w:rsidRDefault="003A18B8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RL.K.9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compare and contrast the adventures and experience of characters in familiar stories.</w:t>
            </w:r>
          </w:p>
          <w:p w:rsidR="00AC5655" w:rsidRDefault="00AC5655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90DAB" w:rsidRDefault="00090DAB" w:rsidP="00090DA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90DAB" w:rsidRPr="00FF407F" w:rsidRDefault="00090DAB" w:rsidP="00090DA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090DAB" w:rsidRPr="00594638" w:rsidRDefault="00090DAB" w:rsidP="00090DA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RL.K.10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 xml:space="preserve">Actively engage in group reading activities </w:t>
            </w:r>
            <w:r>
              <w:rPr>
                <w:rFonts w:eastAsia="Arial" w:cs="Arial"/>
              </w:rPr>
              <w:t>with purpose and understanding.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03215" w:rsidRPr="005D0269" w:rsidRDefault="00903215" w:rsidP="00903215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RI.K.1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identify the main topic and retell key details of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903215" w:rsidRDefault="00903215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RI.K.3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describe the events, ideas, or pieces of information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RI.K.4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ask and answer questions about unknown words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9F320B" w:rsidRDefault="009F320B" w:rsidP="009F320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Default="00C4255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Default="00C4255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Default="00C4255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Pr="00FF407F" w:rsidRDefault="00C42559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Pr="00FF407F" w:rsidRDefault="005D0269" w:rsidP="005D0269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9F320B" w:rsidRPr="00FF407F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Name the author and illustrator of a text and define the role of each in presenting the ideas or information in a text.</w:t>
            </w:r>
          </w:p>
          <w:p w:rsidR="005D0269" w:rsidRPr="00FF407F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RI.K.7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describe the relationship between illustrations and the text in which they appear.</w:t>
            </w:r>
          </w:p>
          <w:p w:rsidR="00806DF9" w:rsidRPr="00FF407F" w:rsidRDefault="00806DF9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RI.K.8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identify the reasons an author gives to support points in a text.</w:t>
            </w:r>
          </w:p>
          <w:p w:rsidR="0074137F" w:rsidRPr="00EF5711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RI.K.9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 xml:space="preserve">With prompting and support, identify basic similarities in and differences between two texts on the same topic (e.g., in illustrations, descriptions, or procedures).  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9F320B" w:rsidRDefault="009F320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RI.K.10</w:t>
            </w:r>
            <w:r w:rsidRPr="00FF407F">
              <w:rPr>
                <w:rFonts w:eastAsia="Arial" w:cs="Arial"/>
              </w:rPr>
              <w:t xml:space="preserve">  Actively engage in group reading activities with purpose and understanding.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Pr="00FF407F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Pr="00FF407F" w:rsidRDefault="0099252C" w:rsidP="0099252C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9252C" w:rsidRPr="004D5448" w:rsidRDefault="0099252C" w:rsidP="0099252C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RF.K.1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Demonstrate understanding of the organization and basic features of print.</w:t>
            </w:r>
          </w:p>
          <w:p w:rsidR="00CB56E9" w:rsidRPr="00CB56E9" w:rsidRDefault="00CB56E9" w:rsidP="00CB56E9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CB56E9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</w:p>
          <w:p w:rsidR="00CB56E9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2620F0" w:rsidRDefault="002620F0" w:rsidP="00CB56E9">
            <w:pPr>
              <w:spacing w:after="0" w:line="240" w:lineRule="auto"/>
              <w:ind w:left="285"/>
              <w:rPr>
                <w:rFonts w:eastAsia="Arial" w:cs="Arial"/>
              </w:rPr>
            </w:pPr>
          </w:p>
          <w:p w:rsidR="0099252C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  <w:r>
              <w:rPr>
                <w:rFonts w:eastAsia="Arial" w:cs="Arial"/>
              </w:rPr>
              <w:t xml:space="preserve">d.  </w:t>
            </w:r>
            <w:r w:rsidR="0099252C" w:rsidRPr="00CB56E9">
              <w:rPr>
                <w:rFonts w:eastAsia="Arial" w:cs="Arial"/>
              </w:rPr>
              <w:t>Recognize and name all upper-and lowercase letters of the alphabet.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Default="0099252C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87BD5" w:rsidRDefault="00787BD5" w:rsidP="00387CD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87CD8" w:rsidRPr="00B0337A" w:rsidRDefault="00387CD8" w:rsidP="00387CD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7A3936" w:rsidRPr="003D06CB" w:rsidRDefault="00C05367" w:rsidP="003D06CB">
            <w:pPr>
              <w:pStyle w:val="ListParagraph"/>
              <w:spacing w:after="0" w:line="240" w:lineRule="auto"/>
              <w:ind w:left="645"/>
              <w:rPr>
                <w:highlight w:val="yellow"/>
              </w:rPr>
            </w:pPr>
            <w:r>
              <w:rPr>
                <w:rFonts w:eastAsia="Arial" w:cs="Arial"/>
                <w:highlight w:val="yellow"/>
              </w:rPr>
              <w:t>d.</w:t>
            </w:r>
            <w:r w:rsidR="00387CD8" w:rsidRPr="00C05367">
              <w:rPr>
                <w:rFonts w:eastAsia="Arial" w:cs="Arial"/>
                <w:highlight w:val="yellow"/>
              </w:rPr>
              <w:t>Isolate and pronounce the initial, medial vowel, and final sounds (phonemes) in three-phoneme (consonant-vowel-consonant, or CVC) words. * (This does not include CVCs ending with /l/, /r/, or /x/.)  (* Words, syllables, or phonemes written in /slashes/ refer to their pronunciation of phonology. Thus, /CVC/ is a word with three phonemes regardless of the number of letters in the spelling of the word.)</w:t>
            </w:r>
          </w:p>
          <w:p w:rsidR="00D64519" w:rsidRDefault="00D64519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A3936" w:rsidRDefault="00D64519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RF.K.2</w:t>
            </w:r>
            <w:r>
              <w:rPr>
                <w:rFonts w:eastAsia="Arial" w:cs="Arial"/>
                <w:b/>
                <w:bCs/>
              </w:rPr>
              <w:t xml:space="preserve"> ( e)</w:t>
            </w:r>
            <w:r w:rsidRPr="00FF407F">
              <w:t xml:space="preserve">  </w:t>
            </w:r>
          </w:p>
          <w:p w:rsidR="003D06CB" w:rsidRPr="003D06CB" w:rsidRDefault="00B0337A" w:rsidP="00B9256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Add or substitute individual sounds (phonemes) in simple, one-syllable words to make new words.</w:t>
            </w:r>
          </w:p>
          <w:p w:rsidR="003D06CB" w:rsidRDefault="003D06C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D06CB" w:rsidRDefault="003D06C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D6451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3D06CB" w:rsidRDefault="0074137F" w:rsidP="00D64519">
            <w:pPr>
              <w:spacing w:after="0" w:line="240" w:lineRule="auto"/>
            </w:pPr>
            <w:r w:rsidRPr="00D64519">
              <w:rPr>
                <w:rFonts w:eastAsia="Arial" w:cs="Arial"/>
                <w:b/>
                <w:bCs/>
              </w:rPr>
              <w:t>RF.K.3</w:t>
            </w:r>
            <w:r w:rsidRPr="00FF407F">
              <w:t xml:space="preserve">  </w:t>
            </w:r>
            <w:r w:rsidRPr="00D64519">
              <w:rPr>
                <w:rFonts w:eastAsia="Arial" w:cs="Arial"/>
                <w:bCs/>
              </w:rPr>
              <w:t>Know and apply grade-level phonics and word analysis skills in decoding words.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 xml:space="preserve"> Associate the long and short sounds with common spellings (graphemes) for the five major vowels.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Read common high-frequency words by sight (e.g., the, of, to, you, she, my, is, are, do, does).</w:t>
            </w:r>
          </w:p>
          <w:p w:rsidR="0074137F" w:rsidRPr="00FF407F" w:rsidRDefault="0074137F" w:rsidP="00B9256A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Distinguish between similarly spelled words by identifying the sounds of the letters that differ.</w:t>
            </w:r>
          </w:p>
          <w:p w:rsidR="003F5AA4" w:rsidRPr="00FF407F" w:rsidRDefault="003F5AA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lastRenderedPageBreak/>
              <w:t>RF.K.4</w:t>
            </w:r>
            <w:r w:rsidRPr="00FF407F">
              <w:t xml:space="preserve"> </w:t>
            </w:r>
            <w:r w:rsidR="003F5AA4">
              <w:t xml:space="preserve">  </w:t>
            </w:r>
            <w:r w:rsidRPr="004D5448">
              <w:rPr>
                <w:rFonts w:eastAsia="Arial" w:cs="Arial"/>
                <w:bCs/>
              </w:rPr>
              <w:t>Read emergent-reader texts with purpose and understanding.</w:t>
            </w:r>
          </w:p>
          <w:p w:rsidR="0074137F" w:rsidRDefault="0074137F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8B07E6" w:rsidRDefault="008B07E6" w:rsidP="003A18B8">
            <w:pPr>
              <w:spacing w:after="0" w:line="240" w:lineRule="auto"/>
            </w:pPr>
          </w:p>
          <w:p w:rsidR="003F5AA4" w:rsidRDefault="003F5AA4" w:rsidP="003A18B8">
            <w:pPr>
              <w:spacing w:after="0" w:line="240" w:lineRule="auto"/>
            </w:pPr>
          </w:p>
          <w:p w:rsidR="0064111F" w:rsidRPr="0064111F" w:rsidRDefault="0064111F" w:rsidP="00DE3C6C">
            <w:pPr>
              <w:spacing w:after="0" w:line="240" w:lineRule="auto"/>
              <w:rPr>
                <w:rFonts w:eastAsia="Arial" w:cs="Arial"/>
              </w:rPr>
            </w:pPr>
          </w:p>
          <w:p w:rsidR="00DE3C6C" w:rsidRPr="00FF407F" w:rsidRDefault="00DE3C6C" w:rsidP="00DE3C6C">
            <w:pPr>
              <w:spacing w:after="0" w:line="240" w:lineRule="auto"/>
            </w:pPr>
            <w:r w:rsidRPr="00C71B02">
              <w:rPr>
                <w:rFonts w:eastAsia="Arial" w:cs="Arial"/>
                <w:b/>
                <w:bCs/>
                <w:highlight w:val="yellow"/>
              </w:rPr>
              <w:t>W.K.1</w:t>
            </w:r>
            <w:r w:rsidRPr="00C71B02">
              <w:rPr>
                <w:highlight w:val="yellow"/>
              </w:rPr>
              <w:t xml:space="preserve">  </w:t>
            </w:r>
            <w:r w:rsidRPr="00C71B02">
              <w:rPr>
                <w:rFonts w:eastAsia="Arial" w:cs="Arial"/>
                <w:highlight w:val="yellow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is...).</w:t>
            </w:r>
          </w:p>
          <w:p w:rsidR="00DE3C6C" w:rsidRDefault="00DE3C6C" w:rsidP="00DE3C6C">
            <w:pPr>
              <w:spacing w:after="0" w:line="240" w:lineRule="auto"/>
            </w:pPr>
          </w:p>
          <w:p w:rsidR="00A7055E" w:rsidRPr="00FF407F" w:rsidRDefault="00A7055E" w:rsidP="00DE3C6C">
            <w:pPr>
              <w:spacing w:after="0" w:line="240" w:lineRule="auto"/>
            </w:pPr>
          </w:p>
          <w:p w:rsidR="00F703C2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W.K.2</w:t>
            </w:r>
            <w:r w:rsidRPr="00FF407F">
              <w:t xml:space="preserve">  </w:t>
            </w:r>
            <w:r w:rsidR="00F703C2">
              <w:t xml:space="preserve"> </w:t>
            </w:r>
            <w:r w:rsidR="00F703C2">
              <w:rPr>
                <w:rFonts w:eastAsia="Arial" w:cs="Arial"/>
                <w:b/>
                <w:bCs/>
              </w:rPr>
              <w:t>Developing/Mastery</w:t>
            </w:r>
          </w:p>
          <w:p w:rsidR="00C71B02" w:rsidRDefault="00C71B02" w:rsidP="00C71B02">
            <w:pPr>
              <w:spacing w:after="0" w:line="240" w:lineRule="auto"/>
            </w:pPr>
            <w:r w:rsidRPr="00C71B02">
              <w:rPr>
                <w:rFonts w:eastAsia="Arial" w:cs="Arial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C71B02" w:rsidRDefault="00C71B02" w:rsidP="00C71B02">
            <w:pPr>
              <w:spacing w:after="0" w:line="240" w:lineRule="auto"/>
            </w:pPr>
          </w:p>
          <w:p w:rsidR="004D18B8" w:rsidRPr="00FF407F" w:rsidRDefault="004D18B8" w:rsidP="003A18B8">
            <w:pPr>
              <w:spacing w:after="0" w:line="240" w:lineRule="auto"/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F703C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Developing</w:t>
            </w:r>
          </w:p>
          <w:p w:rsidR="004D27BD" w:rsidRDefault="004D27BD" w:rsidP="004D27BD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*</w:t>
            </w:r>
            <w:r w:rsidRPr="00FF407F">
              <w:rPr>
                <w:rFonts w:eastAsia="Arial" w:cs="Arial"/>
                <w:b/>
                <w:bCs/>
              </w:rPr>
              <w:t>W.K.3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71B02" w:rsidRDefault="00C71B02" w:rsidP="00C71B02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F17581" w:rsidRPr="00F17581" w:rsidRDefault="00F17581" w:rsidP="00F17581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4D18B8" w:rsidRPr="00FF407F" w:rsidRDefault="0074137F" w:rsidP="003A18B8">
            <w:pPr>
              <w:spacing w:after="0" w:line="240" w:lineRule="auto"/>
              <w:ind w:right="-54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W.K.5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respond to questions and suggestions from peers and add details to strengthen writing as needed.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F17581" w:rsidRDefault="00F1758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F17581" w:rsidRDefault="00F1758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703C2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W.K.6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explore a variety of digital tools to produce and publish writing, including in collaboration with peers.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18B8" w:rsidRDefault="004D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F703C2" w:rsidRDefault="00F703C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E5E29" w:rsidRDefault="000E5E2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74137F" w:rsidRPr="00FF407F" w:rsidRDefault="0074137F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W.K.8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recall information from experiences or gather information from provided sources to answer a question.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DE25AF" w:rsidRDefault="00DE25AF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Default="00E33C9B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E33C9B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Confirm understanding of a text read aloud or information presented orally or through other media by asking and answering questions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</w:rPr>
              <w:t>key details and requesting clarification if something is not understood.</w:t>
            </w:r>
          </w:p>
          <w:p w:rsidR="0074137F" w:rsidRDefault="0074137F" w:rsidP="003A18B8">
            <w:pPr>
              <w:spacing w:after="0" w:line="240" w:lineRule="auto"/>
            </w:pPr>
          </w:p>
          <w:p w:rsidR="00575CE5" w:rsidRDefault="00575CE5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Pr="00FF407F" w:rsidRDefault="00E33C9B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Ask and answer questions in order to seek help, get information, or clarify something that is not understood.</w:t>
            </w:r>
          </w:p>
          <w:p w:rsidR="00E33C9B" w:rsidRDefault="00E33C9B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41EA9" w:rsidRDefault="00141EA9" w:rsidP="00141EA9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141EA9" w:rsidRPr="00141EA9" w:rsidRDefault="00141EA9" w:rsidP="00141EA9">
            <w:pPr>
              <w:spacing w:after="0" w:line="240" w:lineRule="auto"/>
              <w:rPr>
                <w:rFonts w:eastAsia="Arial" w:cs="Arial"/>
              </w:rPr>
            </w:pPr>
            <w:r w:rsidRPr="00141EA9">
              <w:rPr>
                <w:rFonts w:eastAsia="Arial" w:cs="Arial"/>
                <w:b/>
                <w:bCs/>
              </w:rPr>
              <w:t>SL.K.4</w:t>
            </w:r>
            <w:r w:rsidRPr="00141EA9">
              <w:t xml:space="preserve">  </w:t>
            </w:r>
            <w:r w:rsidRPr="00141EA9">
              <w:rPr>
                <w:rFonts w:eastAsia="Arial" w:cs="Arial"/>
              </w:rPr>
              <w:t>Describe familiar people, places, things, and events and, with prompting and support, provide additional detail.</w:t>
            </w:r>
          </w:p>
          <w:p w:rsidR="00141EA9" w:rsidRDefault="00141EA9" w:rsidP="00E24A3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E24A3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E24A38" w:rsidRDefault="00E24A38" w:rsidP="00E24A3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Add drawings or other visual displays to descriptions as desired to provide additional detail.</w:t>
            </w:r>
          </w:p>
          <w:p w:rsidR="0074137F" w:rsidRDefault="0074137F" w:rsidP="003A18B8">
            <w:pPr>
              <w:spacing w:after="0" w:line="240" w:lineRule="auto"/>
            </w:pPr>
          </w:p>
          <w:p w:rsidR="0004015D" w:rsidRDefault="0004015D" w:rsidP="0004015D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04015D" w:rsidRPr="006E26FC" w:rsidRDefault="0004015D" w:rsidP="0004015D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SL.K.6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 w:rsidRPr="00FF407F">
              <w:rPr>
                <w:rFonts w:eastAsia="Arial" w:cs="Arial"/>
              </w:rPr>
              <w:t>Speak audibly and express thoughts, feelings, and ideas clearly.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640B91" w:rsidRDefault="00640B91" w:rsidP="003A18B8">
            <w:pPr>
              <w:spacing w:after="0" w:line="240" w:lineRule="auto"/>
            </w:pPr>
          </w:p>
          <w:p w:rsidR="00640B91" w:rsidRDefault="00640B91" w:rsidP="003A18B8">
            <w:pPr>
              <w:spacing w:after="0" w:line="240" w:lineRule="auto"/>
            </w:pPr>
          </w:p>
          <w:p w:rsidR="00555B64" w:rsidRPr="00F703C2" w:rsidRDefault="00555B64" w:rsidP="00555B64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4F24F1" w:rsidRPr="00AB7A84" w:rsidRDefault="004F24F1" w:rsidP="004F24F1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L.K.1</w:t>
            </w:r>
            <w:r w:rsidRPr="00FF407F">
              <w:t xml:space="preserve">  </w:t>
            </w:r>
            <w:r w:rsidRPr="00555B64">
              <w:rPr>
                <w:b/>
              </w:rPr>
              <w:t>(a-f)</w:t>
            </w:r>
            <w:r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grammar and usage when writing or speaking.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Print many upper- and lowercase letters.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Use frequently occurring nouns and verbs.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Form regular plural nouns orally by adding /s/ or /es/ (e.g., dog, dogs; wish, wishes).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Understand and use question words (interrogatives) (e.g., who, what, where, when, why, how).</w:t>
            </w:r>
          </w:p>
          <w:p w:rsidR="004F24F1" w:rsidRPr="00555B64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Use the most frequently occurring prepositions (e.g., to, from, in, out, on, off, for, of, by, with).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Produce and expand complete sentences in shared language activities.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F703C2" w:rsidRPr="00FF407F" w:rsidRDefault="00F703C2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71A8" w:rsidRDefault="009F71A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F71A8" w:rsidRDefault="009F71A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650F69" w:rsidRDefault="0074137F" w:rsidP="00555B64">
            <w:pPr>
              <w:spacing w:after="0" w:line="240" w:lineRule="auto"/>
            </w:pPr>
            <w:r w:rsidRPr="00FF407F">
              <w:t xml:space="preserve"> </w:t>
            </w:r>
          </w:p>
          <w:p w:rsidR="00650F69" w:rsidRDefault="00650F69" w:rsidP="00555B64">
            <w:pPr>
              <w:spacing w:after="0" w:line="240" w:lineRule="auto"/>
            </w:pPr>
          </w:p>
          <w:p w:rsidR="00650F69" w:rsidRDefault="00650F69" w:rsidP="00555B64">
            <w:pPr>
              <w:spacing w:after="0" w:line="240" w:lineRule="auto"/>
            </w:pPr>
          </w:p>
          <w:p w:rsidR="00650F69" w:rsidRDefault="00650F69" w:rsidP="00555B64">
            <w:pPr>
              <w:spacing w:after="0" w:line="240" w:lineRule="auto"/>
            </w:pPr>
          </w:p>
          <w:p w:rsidR="00650F69" w:rsidRDefault="00650F69" w:rsidP="00555B64">
            <w:pPr>
              <w:spacing w:after="0" w:line="240" w:lineRule="auto"/>
            </w:pPr>
          </w:p>
          <w:p w:rsidR="00650F69" w:rsidRDefault="00650F69" w:rsidP="00555B64">
            <w:pPr>
              <w:spacing w:after="0" w:line="240" w:lineRule="auto"/>
            </w:pPr>
          </w:p>
          <w:p w:rsidR="00555B64" w:rsidRPr="00F703C2" w:rsidRDefault="00555B64" w:rsidP="00555B64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  <w:r w:rsidR="00701A6C">
              <w:rPr>
                <w:rFonts w:eastAsia="Arial" w:cs="Arial"/>
                <w:b/>
                <w:bCs/>
              </w:rPr>
              <w:t>/ Mastery</w:t>
            </w: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  <w:r>
              <w:rPr>
                <w:rFonts w:eastAsia="Arial" w:cs="Arial"/>
                <w:bCs/>
              </w:rPr>
              <w:t xml:space="preserve"> </w:t>
            </w:r>
          </w:p>
          <w:p w:rsidR="00701A6C" w:rsidRPr="00701A6C" w:rsidRDefault="00701A6C" w:rsidP="00701A6C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  <w:r>
              <w:rPr>
                <w:rFonts w:eastAsia="Arial" w:cs="Arial"/>
                <w:color w:val="000000"/>
              </w:rPr>
              <w:t xml:space="preserve">d.  </w:t>
            </w:r>
            <w:r w:rsidRPr="00701A6C">
              <w:rPr>
                <w:rFonts w:eastAsia="Arial" w:cs="Arial"/>
                <w:color w:val="000000"/>
              </w:rPr>
              <w:t>Spell simple words phonetically, drawing on knowledge of sound-letter relationships.</w:t>
            </w:r>
          </w:p>
          <w:p w:rsidR="00701A6C" w:rsidRDefault="00701A6C" w:rsidP="00701A6C">
            <w:pPr>
              <w:pStyle w:val="ListParagraph"/>
              <w:spacing w:after="0" w:line="240" w:lineRule="auto"/>
              <w:ind w:left="675"/>
              <w:rPr>
                <w:rFonts w:eastAsia="Arial" w:cs="Arial"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Pr="00FF407F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lastRenderedPageBreak/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</w:p>
          <w:p w:rsidR="00701A6C" w:rsidRPr="006E26FC" w:rsidRDefault="00701A6C" w:rsidP="00B925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Write a letter or letters for most consonant and short-vowel sounds (phonemes).</w:t>
            </w: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Pr="00F703C2" w:rsidRDefault="00555B64" w:rsidP="00555B64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66FD8" w:rsidRPr="00FF407F" w:rsidRDefault="00966FD8" w:rsidP="00966FD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L.K.4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Determine or clarify the meaning of unknown and multiple-meaning words and phrases based on kindergarten reading and content.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966FD8" w:rsidRPr="00B51F92" w:rsidRDefault="00966FD8" w:rsidP="00B9256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F407F">
              <w:rPr>
                <w:rFonts w:eastAsia="Arial" w:cs="Arial"/>
                <w:color w:val="000000"/>
              </w:rPr>
              <w:t>Use the most frequently occurring inflections and affixes (e.g., -ed, -s, re-, un-, pre-, -ful, -less) as a clue to the meaning of an unknown word.</w:t>
            </w: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72FD9" w:rsidRPr="00FF407F" w:rsidRDefault="0074137F" w:rsidP="00672FD9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lastRenderedPageBreak/>
              <w:t xml:space="preserve"> </w:t>
            </w:r>
            <w:r w:rsidR="00672FD9">
              <w:rPr>
                <w:rFonts w:eastAsia="Arial" w:cs="Arial"/>
                <w:b/>
                <w:bCs/>
              </w:rPr>
              <w:t>Developing</w:t>
            </w:r>
          </w:p>
          <w:p w:rsidR="00672FD9" w:rsidRPr="00672FD9" w:rsidRDefault="00672FD9" w:rsidP="00672FD9">
            <w:pPr>
              <w:spacing w:after="0" w:line="240" w:lineRule="auto"/>
            </w:pPr>
            <w:r w:rsidRPr="00672FD9">
              <w:rPr>
                <w:rFonts w:eastAsia="Arial" w:cs="Arial"/>
                <w:b/>
                <w:bCs/>
              </w:rPr>
              <w:t>L.K.5</w:t>
            </w:r>
            <w:r w:rsidRPr="00672FD9">
              <w:t xml:space="preserve">  </w:t>
            </w:r>
            <w:r w:rsidRPr="00672FD9">
              <w:rPr>
                <w:rFonts w:eastAsia="Arial" w:cs="Arial"/>
                <w:bCs/>
              </w:rPr>
              <w:t>With guidance and support from adults, explore word relation-ships and nuances in word meanings.</w:t>
            </w:r>
            <w:r w:rsidRPr="00672FD9">
              <w:rPr>
                <w:rFonts w:eastAsia="Arial" w:cs="Arial"/>
                <w:b/>
                <w:bCs/>
              </w:rPr>
              <w:t xml:space="preserve"> </w:t>
            </w:r>
          </w:p>
          <w:p w:rsidR="00672FD9" w:rsidRPr="00672FD9" w:rsidRDefault="00672FD9" w:rsidP="00B925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  <w:r w:rsidRPr="008D3D21">
              <w:rPr>
                <w:rFonts w:eastAsia="Arial" w:cs="Arial"/>
                <w:color w:val="000000"/>
              </w:rPr>
              <w:t>Sort common objects into categories (e.g., shapes, foods) to gain a sense of the concepts the categories represent.</w:t>
            </w:r>
          </w:p>
          <w:p w:rsidR="00672FD9" w:rsidRPr="00672FD9" w:rsidRDefault="00672FD9" w:rsidP="00B925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672FD9">
              <w:rPr>
                <w:rFonts w:eastAsia="Arial" w:cs="Arial"/>
                <w:color w:val="000000"/>
              </w:rPr>
              <w:t>Demonstrate understanding of frequently occurring verbs and adjectives by relating them to their opposites (antonyms).</w:t>
            </w:r>
          </w:p>
          <w:p w:rsidR="00672FD9" w:rsidRPr="00672FD9" w:rsidRDefault="00672FD9" w:rsidP="00B9256A">
            <w:pPr>
              <w:numPr>
                <w:ilvl w:val="0"/>
                <w:numId w:val="22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Identify real-life connections between words and their use (e.g., note places at school that are colorful).</w:t>
            </w:r>
          </w:p>
          <w:p w:rsidR="00672FD9" w:rsidRPr="00672FD9" w:rsidRDefault="00672FD9" w:rsidP="00B9256A">
            <w:pPr>
              <w:numPr>
                <w:ilvl w:val="0"/>
                <w:numId w:val="22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Distinguish shades of meaning among verbs describing the same general action (e.g., walk, march, strut, prance) by acting out the meanings.</w:t>
            </w:r>
          </w:p>
          <w:p w:rsidR="007405A0" w:rsidRDefault="007405A0" w:rsidP="008D3D2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05A0" w:rsidRDefault="007405A0" w:rsidP="008D3D21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</w:p>
          <w:p w:rsidR="00F3427B" w:rsidRPr="0075624A" w:rsidRDefault="008D3D21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L.K.6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Use words and phrases acquired through conversations, reading and being read to, and responding to texts.</w:t>
            </w:r>
          </w:p>
        </w:tc>
        <w:tc>
          <w:tcPr>
            <w:tcW w:w="3267" w:type="dxa"/>
            <w:shd w:val="clear" w:color="auto" w:fill="auto"/>
          </w:tcPr>
          <w:p w:rsidR="0074137F" w:rsidRPr="00FF407F" w:rsidRDefault="00441BD4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441BD4" w:rsidRPr="00FF407F" w:rsidRDefault="00441BD4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RL.K.2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retell familiar stories, including key detail.</w:t>
            </w:r>
          </w:p>
          <w:p w:rsidR="00441BD4" w:rsidRPr="00FF407F" w:rsidRDefault="00441BD4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01F29" w:rsidRPr="00FF407F" w:rsidRDefault="00E01F29" w:rsidP="00E01F29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RL.K.3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identify characters, settings, and major events in a story.</w:t>
            </w: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1C2E00" w:rsidRPr="001B7DA1" w:rsidRDefault="001C2E00" w:rsidP="001C2E00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RL.K.4 </w:t>
            </w:r>
            <w:r>
              <w:rPr>
                <w:rFonts w:eastAsia="Arial" w:cs="Arial"/>
              </w:rPr>
              <w:t>Ask and answer questions about unknown words in a text.</w:t>
            </w:r>
          </w:p>
          <w:p w:rsidR="00441BD4" w:rsidRDefault="00441BD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4F46" w:rsidRPr="00FF407F" w:rsidRDefault="00744F46" w:rsidP="00744F4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744F46" w:rsidRPr="00FF407F" w:rsidRDefault="00744F46" w:rsidP="00744F46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RL.K.5</w:t>
            </w:r>
            <w:r w:rsidRPr="00FF407F">
              <w:t xml:space="preserve"> </w:t>
            </w:r>
            <w:r>
              <w:rPr>
                <w:rFonts w:eastAsia="Arial" w:cs="Arial"/>
              </w:rPr>
              <w:t xml:space="preserve">Recognize common </w:t>
            </w:r>
            <w:r w:rsidRPr="00FF407F">
              <w:rPr>
                <w:rFonts w:eastAsia="Arial" w:cs="Arial"/>
              </w:rPr>
              <w:t>types of texts (e.g. storybooks, poems).</w:t>
            </w:r>
          </w:p>
          <w:p w:rsidR="007956A0" w:rsidRDefault="007956A0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7956A0" w:rsidRPr="00FF407F" w:rsidRDefault="007956A0" w:rsidP="007956A0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name the author and illustrator of a story and define the role of each in telling the story.</w:t>
            </w:r>
          </w:p>
          <w:p w:rsidR="003A18B8" w:rsidRPr="00FF407F" w:rsidRDefault="003A18B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6F01A2" w:rsidRPr="00FF407F" w:rsidRDefault="006F01A2" w:rsidP="006F01A2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RL.K.7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describe the relationship between illustrations and the story in which they appear (e.g., what moment in a story an illustration depicts).</w:t>
            </w:r>
          </w:p>
          <w:p w:rsidR="00903215" w:rsidRDefault="00903215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AC5655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03215" w:rsidRDefault="00903215" w:rsidP="00903215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RL.K.9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With prompting and support, compare and contrast the adventures and experience of characters in familiar stories.</w:t>
            </w:r>
          </w:p>
          <w:p w:rsidR="00090DAB" w:rsidRDefault="00090DAB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090DAB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090DAB" w:rsidRPr="00594638" w:rsidRDefault="00090DAB" w:rsidP="00090DA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RL.K.10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 xml:space="preserve">Actively engage in group reading activities </w:t>
            </w:r>
            <w:r>
              <w:rPr>
                <w:rFonts w:eastAsia="Arial" w:cs="Arial"/>
              </w:rPr>
              <w:t>with purpose and understanding.</w:t>
            </w:r>
          </w:p>
          <w:p w:rsidR="0074137F" w:rsidRDefault="005735E9" w:rsidP="003A18B8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0933132B" wp14:editId="07731F22">
                      <wp:simplePos x="0" y="0"/>
                      <wp:positionH relativeFrom="column">
                        <wp:posOffset>-7179681</wp:posOffset>
                      </wp:positionH>
                      <wp:positionV relativeFrom="paragraph">
                        <wp:posOffset>493071</wp:posOffset>
                      </wp:positionV>
                      <wp:extent cx="9302750" cy="0"/>
                      <wp:effectExtent l="0" t="0" r="317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30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655CEB" id="Straight Connector 20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5.35pt,38.8pt" to="167.1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">
                      <o:lock v:ext="edit" shapetype="f"/>
                    </v:line>
                  </w:pict>
                </mc:Fallback>
              </mc:AlternateConten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AC5655" w:rsidRDefault="00AC5655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AC5655" w:rsidRPr="00FF407F" w:rsidRDefault="00AC5655" w:rsidP="00AC5655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03215" w:rsidRPr="00FF407F" w:rsidRDefault="00903215" w:rsidP="00903215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RI.K.1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ask and answer questions about key details in a text.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806DF9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03215" w:rsidRPr="00FF407F" w:rsidRDefault="00903215" w:rsidP="00903215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identify the main topic and retell key details of a text.</w:t>
            </w:r>
          </w:p>
          <w:p w:rsidR="005735E9" w:rsidRDefault="005735E9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735E9" w:rsidRDefault="005735E9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903215" w:rsidRPr="00FF407F" w:rsidRDefault="00903215" w:rsidP="00903215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describe the events, ideas, or pieces of information in a text.</w:t>
            </w:r>
          </w:p>
          <w:p w:rsidR="009F320B" w:rsidRDefault="009F320B" w:rsidP="003A18B8">
            <w:pPr>
              <w:spacing w:after="0" w:line="240" w:lineRule="auto"/>
            </w:pPr>
          </w:p>
          <w:p w:rsidR="0074137F" w:rsidRPr="00FF407F" w:rsidRDefault="00806DF9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F320B" w:rsidRPr="00FF407F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RI.K.4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ask and answer questions about unknown words in a text.</w:t>
            </w:r>
          </w:p>
          <w:p w:rsidR="009F320B" w:rsidRDefault="009F320B" w:rsidP="009F320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Default="00C4255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Default="00C4255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C42559" w:rsidRPr="00FF407F" w:rsidRDefault="00C42559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F320B" w:rsidRPr="00FF407F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RI.K.6</w:t>
            </w:r>
            <w:r w:rsidRPr="00FF407F">
              <w:t xml:space="preserve"> </w:t>
            </w:r>
            <w:r w:rsidRPr="00FF407F">
              <w:rPr>
                <w:rFonts w:eastAsia="Arial" w:cs="Arial"/>
              </w:rPr>
              <w:t>Name the author and illustrator of a text and define the role of each in presenting the ideas or information in a text.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F320B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RI.K.7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describe the relationship between illustrations and the text in which they appear.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92109A" w:rsidRDefault="0074137F" w:rsidP="00806DF9">
            <w:pPr>
              <w:spacing w:after="0" w:line="240" w:lineRule="auto"/>
            </w:pPr>
            <w:r w:rsidRPr="00FF407F">
              <w:t xml:space="preserve"> </w:t>
            </w:r>
          </w:p>
          <w:p w:rsidR="00806DF9" w:rsidRPr="00FF407F" w:rsidRDefault="0074137F" w:rsidP="00806DF9">
            <w:pPr>
              <w:spacing w:after="0" w:line="240" w:lineRule="auto"/>
            </w:pPr>
            <w:r w:rsidRPr="00FF407F">
              <w:lastRenderedPageBreak/>
              <w:t xml:space="preserve"> </w:t>
            </w:r>
            <w:r w:rsidR="00806DF9">
              <w:rPr>
                <w:rFonts w:eastAsia="Arial" w:cs="Arial"/>
                <w:b/>
                <w:bCs/>
              </w:rPr>
              <w:t>Developing/Mastery</w:t>
            </w:r>
          </w:p>
          <w:p w:rsidR="009F320B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RI.K.8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prompting and support, identify the reasons an author gives to support points in a text.</w:t>
            </w:r>
          </w:p>
          <w:p w:rsidR="009F320B" w:rsidRDefault="009F320B" w:rsidP="00806DF9">
            <w:pPr>
              <w:spacing w:after="0" w:line="240" w:lineRule="auto"/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F320B" w:rsidRPr="00FF407F" w:rsidRDefault="009F320B" w:rsidP="009F320B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RI.K.9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 xml:space="preserve">With prompting and support, identify basic similarities in and differences between two texts on the same topic (e.g., in illustrations, descriptions, or procedures).  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806DF9" w:rsidRPr="00FF407F" w:rsidRDefault="00806DF9" w:rsidP="00806DF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D31DDD" w:rsidRPr="00FF407F" w:rsidRDefault="00D31DDD" w:rsidP="00D31DDD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RI.K.10</w:t>
            </w:r>
            <w:r w:rsidRPr="00FF407F">
              <w:rPr>
                <w:rFonts w:eastAsia="Arial" w:cs="Arial"/>
              </w:rPr>
              <w:t xml:space="preserve">  Actively engage in group reading activities with purpose and understanding.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806DF9" w:rsidRPr="00FF407F" w:rsidRDefault="00806DF9" w:rsidP="003A18B8">
            <w:pPr>
              <w:spacing w:after="0" w:line="240" w:lineRule="auto"/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31DDD" w:rsidRDefault="00D31DDD" w:rsidP="00806DF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99252C" w:rsidRPr="00FF407F" w:rsidRDefault="0099252C" w:rsidP="0099252C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9252C" w:rsidRPr="004D5448" w:rsidRDefault="0099252C" w:rsidP="0099252C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RF.K.1</w:t>
            </w:r>
            <w:r w:rsidRPr="00FF407F">
              <w:t xml:space="preserve">  </w:t>
            </w:r>
            <w:r w:rsidRPr="004D5448">
              <w:rPr>
                <w:rFonts w:eastAsia="Arial" w:cs="Arial"/>
                <w:bCs/>
              </w:rPr>
              <w:t>Demonstrate understanding of the organization and basic features of print.</w:t>
            </w:r>
          </w:p>
          <w:p w:rsidR="00CB56E9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</w:p>
          <w:p w:rsidR="00CB56E9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</w:p>
          <w:p w:rsidR="00CB56E9" w:rsidRPr="00CB56E9" w:rsidRDefault="00CB56E9" w:rsidP="00CB56E9">
            <w:pPr>
              <w:spacing w:after="0" w:line="240" w:lineRule="auto"/>
              <w:ind w:left="285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2620F0" w:rsidRPr="002620F0" w:rsidRDefault="002620F0" w:rsidP="002620F0">
            <w:pPr>
              <w:spacing w:after="0" w:line="240" w:lineRule="auto"/>
              <w:rPr>
                <w:rFonts w:eastAsia="Arial" w:cs="Arial"/>
                <w:bCs/>
              </w:rPr>
            </w:pPr>
          </w:p>
          <w:p w:rsidR="0099252C" w:rsidRPr="002620F0" w:rsidRDefault="0099252C" w:rsidP="00B925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Arial" w:cs="Arial"/>
                <w:bCs/>
              </w:rPr>
            </w:pPr>
            <w:r w:rsidRPr="002620F0">
              <w:rPr>
                <w:rFonts w:eastAsia="Arial" w:cs="Arial"/>
              </w:rPr>
              <w:t>Recognize and name all upper-and lowercase letters of the alphabet.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Pr="00FF407F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00B1A" w:rsidRDefault="00600B1A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EF5711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87BD5" w:rsidRDefault="00787BD5" w:rsidP="00387CD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87CD8" w:rsidRPr="00B0337A" w:rsidRDefault="00387CD8" w:rsidP="00387CD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387CD8" w:rsidRPr="00C05367" w:rsidRDefault="00C05367" w:rsidP="00C05367">
            <w:pPr>
              <w:spacing w:after="0" w:line="240" w:lineRule="auto"/>
              <w:rPr>
                <w:highlight w:val="yellow"/>
              </w:rPr>
            </w:pPr>
            <w:r>
              <w:rPr>
                <w:rFonts w:eastAsia="Arial" w:cs="Arial"/>
                <w:b/>
                <w:bCs/>
              </w:rPr>
              <w:t>d.</w:t>
            </w:r>
            <w:r w:rsidR="00387CD8" w:rsidRPr="00C05367">
              <w:rPr>
                <w:rFonts w:eastAsia="Arial" w:cs="Arial"/>
                <w:highlight w:val="yellow"/>
              </w:rPr>
              <w:t>Isolate and pronounce the initial, medial vowel, and final sounds (phonemes) in three-phoneme (consonant-vowel-consonant, or CVC) words. * (This does not include CVCs ending with /l/, /r/, or /x/.)  (* Words, syllables, or phonemes written in /slashes/ refer to their pronunciation of phonology. Thus, /CVC/ is a word with three phonemes regardless of the number of letters in the spelling of the word.)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D6451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RF.K.2</w:t>
            </w:r>
            <w:r>
              <w:rPr>
                <w:rFonts w:eastAsia="Arial" w:cs="Arial"/>
                <w:b/>
                <w:bCs/>
              </w:rPr>
              <w:t xml:space="preserve"> ( e)</w:t>
            </w:r>
            <w:r w:rsidRPr="00FF407F">
              <w:t xml:space="preserve">  </w:t>
            </w:r>
          </w:p>
          <w:p w:rsidR="003D06CB" w:rsidRPr="00FF407F" w:rsidRDefault="003D06CB" w:rsidP="00B9256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26F1C">
              <w:rPr>
                <w:rFonts w:eastAsia="Arial" w:cs="Arial"/>
              </w:rPr>
              <w:t>Add or substitute individual sounds (phonemes) in simple, one-syllable words to make new words.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64519" w:rsidRPr="00FF407F" w:rsidRDefault="00D64519" w:rsidP="00D6451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D64519" w:rsidRPr="003D06CB" w:rsidRDefault="00D64519" w:rsidP="00D64519">
            <w:pPr>
              <w:spacing w:after="0" w:line="240" w:lineRule="auto"/>
            </w:pPr>
            <w:r w:rsidRPr="00D64519">
              <w:rPr>
                <w:rFonts w:eastAsia="Arial" w:cs="Arial"/>
                <w:b/>
                <w:bCs/>
              </w:rPr>
              <w:t>RF.K.3</w:t>
            </w:r>
            <w:r w:rsidRPr="00FF407F">
              <w:t xml:space="preserve">  </w:t>
            </w:r>
            <w:r w:rsidRPr="00D64519">
              <w:rPr>
                <w:rFonts w:eastAsia="Arial" w:cs="Arial"/>
                <w:bCs/>
              </w:rPr>
              <w:t>Know and apply grade-level phonics and word analysis skills in decoding words.</w:t>
            </w:r>
          </w:p>
          <w:p w:rsidR="00D64519" w:rsidRPr="00FF407F" w:rsidRDefault="00D64519" w:rsidP="00B9256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64519">
              <w:rPr>
                <w:rFonts w:eastAsia="Arial" w:cs="Arial"/>
              </w:rPr>
              <w:t xml:space="preserve"> Associate the long and short sounds with common spellings (graphemes) for the five major vowels.</w:t>
            </w:r>
          </w:p>
          <w:p w:rsidR="00D64519" w:rsidRPr="00FF407F" w:rsidRDefault="00D64519" w:rsidP="00B9256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Read common high-frequency words by sight (e.g., the, of, to, you, she, my, is, are, do, does).</w:t>
            </w:r>
          </w:p>
          <w:p w:rsidR="00D64519" w:rsidRPr="00FF407F" w:rsidRDefault="00D64519" w:rsidP="00B9256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F407F">
              <w:rPr>
                <w:rFonts w:eastAsia="Arial" w:cs="Arial"/>
              </w:rPr>
              <w:t>Distinguish between similarly spelled words by identifying the sounds of the letters that differ.</w:t>
            </w: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0337A" w:rsidRDefault="00B0337A" w:rsidP="005D0269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Pr="00FF407F" w:rsidRDefault="005D0269" w:rsidP="005D026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D64519" w:rsidRPr="00FF407F" w:rsidRDefault="00D64519" w:rsidP="00D64519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RF.K.4</w:t>
            </w:r>
            <w:r w:rsidRPr="00FF407F">
              <w:t xml:space="preserve"> </w:t>
            </w:r>
            <w:r>
              <w:t xml:space="preserve">  </w:t>
            </w:r>
            <w:r w:rsidRPr="004D5448">
              <w:rPr>
                <w:rFonts w:eastAsia="Arial" w:cs="Arial"/>
                <w:bCs/>
              </w:rPr>
              <w:t>Read emergent-reader texts with purpose and understanding.</w:t>
            </w:r>
          </w:p>
          <w:p w:rsidR="00D64519" w:rsidRDefault="00D64519" w:rsidP="00D64519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06DF9" w:rsidRDefault="00806DF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DE3C6C" w:rsidRPr="00F703C2" w:rsidRDefault="00DE3C6C" w:rsidP="00DE3C6C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Developing</w:t>
            </w:r>
            <w:r w:rsidR="0064111F">
              <w:rPr>
                <w:rFonts w:eastAsia="Arial" w:cs="Arial"/>
                <w:b/>
                <w:bCs/>
              </w:rPr>
              <w:t>/Mastery</w:t>
            </w:r>
          </w:p>
          <w:p w:rsidR="00806DF9" w:rsidRDefault="00DE3C6C" w:rsidP="003A18B8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W.K.1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Use a combination of drawing, dictating, and writing to compose opinion pieces in which they tell a reader the topic or the name of the book they are writing about and state an opinion or preference about the topic or book (e.g., My favorite book is...).</w:t>
            </w: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Default="00102713" w:rsidP="003A18B8">
            <w:pPr>
              <w:spacing w:after="0" w:line="240" w:lineRule="auto"/>
            </w:pPr>
          </w:p>
          <w:p w:rsidR="00102713" w:rsidRPr="00102713" w:rsidRDefault="00102713" w:rsidP="003A18B8">
            <w:pPr>
              <w:spacing w:after="0" w:line="240" w:lineRule="auto"/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Default="005D0269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D0269" w:rsidRPr="00FF407F" w:rsidRDefault="005D0269" w:rsidP="005D026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4D27BD" w:rsidRDefault="004D27BD" w:rsidP="004D27BD">
            <w:pPr>
              <w:spacing w:after="0" w:line="240" w:lineRule="auto"/>
              <w:rPr>
                <w:rFonts w:eastAsia="Arial" w:cs="Arial"/>
              </w:rPr>
            </w:pPr>
            <w:r>
              <w:rPr>
                <w:rFonts w:eastAsia="Arial" w:cs="Arial"/>
                <w:b/>
                <w:bCs/>
              </w:rPr>
              <w:t>*</w:t>
            </w:r>
            <w:r w:rsidRPr="00FF407F">
              <w:rPr>
                <w:rFonts w:eastAsia="Arial" w:cs="Arial"/>
                <w:b/>
                <w:bCs/>
              </w:rPr>
              <w:t>W.K.3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5D0269" w:rsidRPr="00FF407F" w:rsidRDefault="005D0269" w:rsidP="005D0269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F17581" w:rsidRPr="00FF407F" w:rsidRDefault="00F17581" w:rsidP="00F17581">
            <w:pPr>
              <w:spacing w:after="0" w:line="240" w:lineRule="auto"/>
              <w:ind w:right="-54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W.K.5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respond to questions and suggestions from peers and add details to strengthen writing as needed.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4AAB" w:rsidRDefault="00644AAB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8B07E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644AAB" w:rsidRPr="00F703C2" w:rsidRDefault="00644AAB" w:rsidP="00644AAB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W.K.6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explore a variety of digital tools to produce and publish writing, including in collaboration with peers.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B35E42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W.K.7</w:t>
            </w:r>
            <w:r w:rsidRPr="00FF407F">
              <w:t xml:space="preserve">  </w:t>
            </w:r>
            <w:r>
              <w:t xml:space="preserve"> </w:t>
            </w: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B35E42" w:rsidRPr="00FF407F" w:rsidRDefault="00B35E42" w:rsidP="00B35E42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</w:rPr>
              <w:t>Participate in shared research and writing projects (e.g., explore a number of books by a favorite author and express opinions about them).</w:t>
            </w: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0E5E29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0E5E29" w:rsidRPr="00FF407F" w:rsidRDefault="000E5E29" w:rsidP="000E5E29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W.K.8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With guidance and support from adults, recall information from experiences or gather information from provided sources to answer a question.</w:t>
            </w: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1A3E7C" w:rsidRDefault="001A3E7C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Default="00E33C9B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E33C9B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SL.K.2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Confirm understanding of a text read aloud or information presented orally or through other media by asking and answering questions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</w:rPr>
              <w:t>key details and requesting clarification if something is not understood.</w:t>
            </w:r>
          </w:p>
          <w:p w:rsidR="00B35E42" w:rsidRDefault="00B35E42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75CE5" w:rsidRDefault="00575CE5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8B07E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33C9B" w:rsidRPr="00FF407F" w:rsidRDefault="00E33C9B" w:rsidP="00E33C9B">
            <w:pPr>
              <w:spacing w:after="0" w:line="240" w:lineRule="auto"/>
              <w:ind w:right="-72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SL.K.3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Ask and answer questions in order to seek help, get information, or clarify something that is not understood.</w:t>
            </w:r>
          </w:p>
          <w:p w:rsidR="00141EA9" w:rsidRDefault="00141EA9" w:rsidP="00E33C9B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33C9B" w:rsidRPr="00141EA9" w:rsidRDefault="00141EA9" w:rsidP="00E33C9B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141EA9" w:rsidRPr="00141EA9" w:rsidRDefault="00141EA9" w:rsidP="00141EA9">
            <w:pPr>
              <w:spacing w:after="0" w:line="240" w:lineRule="auto"/>
              <w:rPr>
                <w:rFonts w:eastAsia="Arial" w:cs="Arial"/>
              </w:rPr>
            </w:pPr>
            <w:r w:rsidRPr="00141EA9">
              <w:rPr>
                <w:rFonts w:eastAsia="Arial" w:cs="Arial"/>
                <w:b/>
                <w:bCs/>
              </w:rPr>
              <w:t>SL.K.4</w:t>
            </w:r>
            <w:r w:rsidRPr="00141EA9">
              <w:t xml:space="preserve">  </w:t>
            </w:r>
            <w:r w:rsidRPr="00141EA9">
              <w:rPr>
                <w:rFonts w:eastAsia="Arial" w:cs="Arial"/>
              </w:rPr>
              <w:t>Describe familiar people, places, things, and events and, with prompting and support, provide additional detail.</w:t>
            </w:r>
          </w:p>
          <w:p w:rsidR="00141EA9" w:rsidRDefault="00141EA9" w:rsidP="00E24A3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E24A3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E24A38" w:rsidRDefault="00E24A38" w:rsidP="00E24A38">
            <w:pPr>
              <w:spacing w:after="0" w:line="240" w:lineRule="auto"/>
              <w:rPr>
                <w:rFonts w:eastAsia="Arial" w:cs="Arial"/>
              </w:rPr>
            </w:pPr>
            <w:r w:rsidRPr="00FF407F">
              <w:rPr>
                <w:rFonts w:eastAsia="Arial" w:cs="Arial"/>
                <w:b/>
                <w:bCs/>
              </w:rPr>
              <w:t>SL.K.5</w:t>
            </w:r>
            <w:r w:rsidRPr="00FF407F">
              <w:t xml:space="preserve">  </w:t>
            </w:r>
            <w:r w:rsidRPr="00FF407F">
              <w:rPr>
                <w:rFonts w:eastAsia="Arial" w:cs="Arial"/>
              </w:rPr>
              <w:t>Add drawings or other visual displays to descriptions as desired to provide additional detail.</w:t>
            </w:r>
          </w:p>
          <w:p w:rsidR="008B07E6" w:rsidRDefault="008B07E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04015D" w:rsidRDefault="0004015D" w:rsidP="0004015D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04015D" w:rsidRPr="006E26FC" w:rsidRDefault="0004015D" w:rsidP="0004015D">
            <w:pPr>
              <w:spacing w:after="0" w:line="240" w:lineRule="auto"/>
            </w:pPr>
            <w:r w:rsidRPr="00FF407F">
              <w:rPr>
                <w:rFonts w:eastAsia="Arial" w:cs="Arial"/>
                <w:b/>
                <w:bCs/>
              </w:rPr>
              <w:t>SL.K.6</w:t>
            </w:r>
            <w:r>
              <w:rPr>
                <w:rFonts w:eastAsia="Arial" w:cs="Arial"/>
                <w:b/>
                <w:bCs/>
              </w:rPr>
              <w:t xml:space="preserve"> </w:t>
            </w:r>
            <w:r w:rsidRPr="00FF407F">
              <w:rPr>
                <w:rFonts w:eastAsia="Arial" w:cs="Arial"/>
              </w:rPr>
              <w:t>Speak audibly and express thoughts, feelings, and ideas clearly.</w:t>
            </w:r>
          </w:p>
          <w:p w:rsidR="003E4144" w:rsidRDefault="003E4144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E24A38" w:rsidRDefault="00E24A38" w:rsidP="008B07E6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8B07E6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4F24F1" w:rsidRPr="00AB7A84" w:rsidRDefault="004F24F1" w:rsidP="004F24F1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L.K.1</w:t>
            </w:r>
            <w:r w:rsidRPr="00FF407F">
              <w:t xml:space="preserve">  </w:t>
            </w:r>
            <w:r w:rsidRPr="00555B64">
              <w:rPr>
                <w:b/>
              </w:rPr>
              <w:t>(a-f)</w:t>
            </w:r>
            <w:r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grammar and usage when writing or speaking.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Print many upper- and lowercase letters.</w:t>
            </w:r>
          </w:p>
          <w:p w:rsidR="004F24F1" w:rsidRPr="004F24F1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4F24F1">
              <w:rPr>
                <w:rFonts w:eastAsia="Arial" w:cs="Arial"/>
                <w:color w:val="000000"/>
              </w:rPr>
              <w:t>Use frequently occurring nouns and verbs.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Form regular plural nouns orally by adding /s/ or /es/ (e.g., dog, dogs; wish, wishes).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Understand and use question words (interrogatives) (e.g., who, what, where, when, why, how).</w:t>
            </w:r>
          </w:p>
          <w:p w:rsidR="004F24F1" w:rsidRPr="00555B64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Use the most frequently occurring prepositions (e.g., to, from, in, out, on, off, for, of, by, with).</w:t>
            </w:r>
          </w:p>
          <w:p w:rsidR="004F24F1" w:rsidRPr="00FF407F" w:rsidRDefault="004F24F1" w:rsidP="00B9256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color w:val="000000"/>
              </w:rPr>
              <w:t>Produce and expand complete sentences in shared language activities.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9F71A8" w:rsidRDefault="009F71A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  <w:r w:rsidRPr="00FF407F">
              <w:t xml:space="preserve">  </w:t>
            </w: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8B07E6" w:rsidRPr="00FF407F" w:rsidRDefault="008B07E6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18B8" w:rsidRDefault="004D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4D18B8" w:rsidRDefault="004D18B8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F703C2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701A6C" w:rsidRPr="00FF407F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L.K.2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Demonstrate command of the conventions of standard English capitalization, punctuation, and spelling when writing.</w:t>
            </w:r>
          </w:p>
          <w:p w:rsidR="00701A6C" w:rsidRPr="00701A6C" w:rsidRDefault="00701A6C" w:rsidP="00B9256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Arial" w:cs="Arial"/>
                <w:b/>
                <w:bCs/>
              </w:rPr>
            </w:pPr>
            <w:r w:rsidRPr="00701A6C">
              <w:rPr>
                <w:rFonts w:eastAsia="Arial" w:cs="Arial"/>
                <w:color w:val="000000"/>
              </w:rPr>
              <w:t>Write a letter or letters for most consonant and short-vowel sounds (phonemes).</w:t>
            </w: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01A6C" w:rsidRDefault="00701A6C" w:rsidP="00701A6C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640B91" w:rsidRDefault="00640B91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966FD8" w:rsidRDefault="00966FD8" w:rsidP="003A18B8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966FD8" w:rsidRPr="00FF407F" w:rsidRDefault="00966FD8" w:rsidP="00966FD8">
            <w:pPr>
              <w:spacing w:after="0" w:line="240" w:lineRule="auto"/>
              <w:rPr>
                <w:rFonts w:eastAsia="Arial" w:cs="Arial"/>
                <w:b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L.K.4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Determine or clarify the meaning of unknown and multiple-meaning words and phrases based on kindergarten reading and content.</w:t>
            </w:r>
            <w:r w:rsidRPr="00FF407F">
              <w:rPr>
                <w:rFonts w:eastAsia="Arial" w:cs="Arial"/>
                <w:b/>
                <w:bCs/>
              </w:rPr>
              <w:t xml:space="preserve"> </w:t>
            </w:r>
          </w:p>
          <w:p w:rsidR="00966FD8" w:rsidRPr="00B51F92" w:rsidRDefault="00966FD8" w:rsidP="00B9256A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F407F">
              <w:rPr>
                <w:rFonts w:eastAsia="Arial" w:cs="Arial"/>
                <w:color w:val="000000"/>
              </w:rPr>
              <w:t>Use the most frequently occurring inflections and affixes (e.g., -ed, -s, re-, un-, pre-, -ful, -less) as a clue to the meaning of an unknown word.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</w:rPr>
            </w:pPr>
          </w:p>
          <w:p w:rsidR="00555B64" w:rsidRDefault="00555B64" w:rsidP="00555B64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lastRenderedPageBreak/>
              <w:t>Developing/Mastery</w:t>
            </w:r>
          </w:p>
          <w:p w:rsidR="00672FD9" w:rsidRPr="00672FD9" w:rsidRDefault="00672FD9" w:rsidP="00672FD9">
            <w:pPr>
              <w:spacing w:after="0" w:line="240" w:lineRule="auto"/>
            </w:pPr>
            <w:r w:rsidRPr="00672FD9">
              <w:rPr>
                <w:rFonts w:eastAsia="Arial" w:cs="Arial"/>
                <w:b/>
                <w:bCs/>
              </w:rPr>
              <w:t>L.K.5</w:t>
            </w:r>
            <w:r w:rsidRPr="00672FD9">
              <w:t xml:space="preserve">  </w:t>
            </w:r>
            <w:r w:rsidRPr="00672FD9">
              <w:rPr>
                <w:rFonts w:eastAsia="Arial" w:cs="Arial"/>
                <w:bCs/>
              </w:rPr>
              <w:t>With guidance and support from adults, explore word relation-ships and nuances in word meanings.</w:t>
            </w:r>
            <w:r w:rsidRPr="00672FD9">
              <w:rPr>
                <w:rFonts w:eastAsia="Arial" w:cs="Arial"/>
                <w:b/>
                <w:bCs/>
              </w:rPr>
              <w:t xml:space="preserve"> </w:t>
            </w:r>
          </w:p>
          <w:p w:rsidR="00672FD9" w:rsidRPr="00672FD9" w:rsidRDefault="00672FD9" w:rsidP="00B9256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right="-72"/>
              <w:rPr>
                <w:rFonts w:eastAsia="Arial" w:cs="Arial"/>
                <w:b/>
                <w:bCs/>
              </w:rPr>
            </w:pPr>
            <w:r w:rsidRPr="008D3D21">
              <w:rPr>
                <w:rFonts w:eastAsia="Arial" w:cs="Arial"/>
                <w:color w:val="000000"/>
              </w:rPr>
              <w:t>Sort common objects into categories (e.g., shapes, foods) to gain a sense of the concepts the categories represent.</w:t>
            </w:r>
          </w:p>
          <w:p w:rsidR="00672FD9" w:rsidRPr="00672FD9" w:rsidRDefault="00672FD9" w:rsidP="00B9256A">
            <w:pPr>
              <w:numPr>
                <w:ilvl w:val="0"/>
                <w:numId w:val="23"/>
              </w:numPr>
              <w:spacing w:after="0" w:line="240" w:lineRule="auto"/>
              <w:ind w:left="522"/>
              <w:contextualSpacing/>
              <w:rPr>
                <w:rFonts w:eastAsia="Arial" w:cs="Arial"/>
                <w:bCs/>
              </w:rPr>
            </w:pPr>
            <w:r w:rsidRPr="00672FD9">
              <w:rPr>
                <w:rFonts w:eastAsia="Arial" w:cs="Arial"/>
                <w:color w:val="000000"/>
              </w:rPr>
              <w:t>Demonstrate understanding of frequently occurring verbs and adjectives by relating them to their opposites (antonyms).</w:t>
            </w:r>
          </w:p>
          <w:p w:rsidR="00672FD9" w:rsidRPr="00672FD9" w:rsidRDefault="00672FD9" w:rsidP="00B9256A">
            <w:pPr>
              <w:numPr>
                <w:ilvl w:val="0"/>
                <w:numId w:val="23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Identify real-life connections between words and their use (e.g., note places at school that are colorful).</w:t>
            </w:r>
          </w:p>
          <w:p w:rsidR="00672FD9" w:rsidRPr="00672FD9" w:rsidRDefault="00672FD9" w:rsidP="00B9256A">
            <w:pPr>
              <w:numPr>
                <w:ilvl w:val="0"/>
                <w:numId w:val="23"/>
              </w:numPr>
              <w:spacing w:after="0" w:line="240" w:lineRule="auto"/>
              <w:ind w:left="540" w:right="-72"/>
              <w:contextualSpacing/>
              <w:rPr>
                <w:rFonts w:eastAsia="Arial" w:cs="Arial"/>
                <w:b/>
                <w:bCs/>
              </w:rPr>
            </w:pPr>
            <w:r w:rsidRPr="00672FD9">
              <w:rPr>
                <w:rFonts w:eastAsia="Arial" w:cs="Arial"/>
                <w:color w:val="000000"/>
              </w:rPr>
              <w:t>Distinguish shades of meaning among verbs describing the same general action (e.g., walk, march, strut, prance) by acting out the meanings.</w:t>
            </w:r>
          </w:p>
          <w:p w:rsidR="007405A0" w:rsidRDefault="007405A0" w:rsidP="008D3D21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05A0" w:rsidRDefault="007405A0" w:rsidP="007405A0">
            <w:pPr>
              <w:spacing w:after="0" w:line="240" w:lineRule="auto"/>
            </w:pPr>
            <w:r>
              <w:rPr>
                <w:rFonts w:eastAsia="Arial" w:cs="Arial"/>
                <w:b/>
                <w:bCs/>
              </w:rPr>
              <w:t>Developing/Mastery</w:t>
            </w:r>
          </w:p>
          <w:p w:rsidR="0074137F" w:rsidRPr="0075624A" w:rsidRDefault="008D3D21" w:rsidP="003A18B8">
            <w:pPr>
              <w:spacing w:after="0" w:line="240" w:lineRule="auto"/>
              <w:rPr>
                <w:rFonts w:eastAsia="Arial" w:cs="Arial"/>
                <w:bCs/>
              </w:rPr>
            </w:pPr>
            <w:r w:rsidRPr="00FF407F">
              <w:rPr>
                <w:rFonts w:eastAsia="Arial" w:cs="Arial"/>
                <w:b/>
                <w:bCs/>
              </w:rPr>
              <w:t>L.K.6</w:t>
            </w:r>
            <w:r w:rsidRPr="00FF407F">
              <w:t xml:space="preserve">  </w:t>
            </w:r>
            <w:r w:rsidRPr="00AB7A84">
              <w:rPr>
                <w:rFonts w:eastAsia="Arial" w:cs="Arial"/>
                <w:bCs/>
              </w:rPr>
              <w:t>Use words and phrases acquired through conversations, reading and being read to, and responding to texts.</w:t>
            </w: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360077" w:rsidRDefault="00360077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</w:pPr>
            <w:r w:rsidRPr="00FF407F">
              <w:t xml:space="preserve">  </w:t>
            </w: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Default="0074137F" w:rsidP="003A18B8">
            <w:pPr>
              <w:spacing w:after="0" w:line="240" w:lineRule="auto"/>
            </w:pPr>
          </w:p>
          <w:p w:rsidR="0074137F" w:rsidRPr="00FF40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Default="0074137F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555B64" w:rsidRDefault="00555B64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B51F92" w:rsidRDefault="00B51F92" w:rsidP="003A18B8">
            <w:pPr>
              <w:spacing w:after="0" w:line="240" w:lineRule="auto"/>
              <w:rPr>
                <w:rFonts w:eastAsia="Arial" w:cs="Arial"/>
                <w:b/>
                <w:bCs/>
              </w:rPr>
            </w:pPr>
          </w:p>
          <w:p w:rsidR="0074137F" w:rsidRPr="009F1458" w:rsidRDefault="0074137F" w:rsidP="0075624A">
            <w:pPr>
              <w:spacing w:after="0" w:line="240" w:lineRule="auto"/>
            </w:pPr>
          </w:p>
        </w:tc>
      </w:tr>
    </w:tbl>
    <w:p w:rsidR="00286A6C" w:rsidRDefault="00286A6C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86A6C" w:rsidTr="000C7C44">
        <w:tc>
          <w:tcPr>
            <w:tcW w:w="14616" w:type="dxa"/>
            <w:vAlign w:val="center"/>
          </w:tcPr>
          <w:p w:rsidR="00286A6C" w:rsidRPr="00286A6C" w:rsidRDefault="00286A6C" w:rsidP="000C7C44">
            <w:pPr>
              <w:jc w:val="center"/>
              <w:rPr>
                <w:b/>
                <w:sz w:val="32"/>
              </w:rPr>
            </w:pPr>
            <w:r w:rsidRPr="00286A6C">
              <w:rPr>
                <w:b/>
                <w:sz w:val="32"/>
              </w:rPr>
              <w:lastRenderedPageBreak/>
              <w:t>Kindergarten ELA Standards At a Glance:  Focused Instruction</w:t>
            </w:r>
          </w:p>
        </w:tc>
      </w:tr>
    </w:tbl>
    <w:p w:rsidR="00286A6C" w:rsidRDefault="00286A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2682"/>
        <w:gridCol w:w="2682"/>
        <w:gridCol w:w="2687"/>
        <w:gridCol w:w="2682"/>
      </w:tblGrid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286A6C" w:rsidP="000C7C44">
            <w:pPr>
              <w:jc w:val="center"/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Strand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286A6C" w:rsidRPr="000C7C44" w:rsidRDefault="000C7C44" w:rsidP="000C7C44">
            <w:pPr>
              <w:jc w:val="center"/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1</w:t>
            </w:r>
            <w:r w:rsidRPr="000C7C44">
              <w:rPr>
                <w:sz w:val="28"/>
                <w:szCs w:val="28"/>
                <w:vertAlign w:val="superscript"/>
              </w:rPr>
              <w:t>st</w:t>
            </w:r>
            <w:r w:rsidRPr="000C7C44">
              <w:rPr>
                <w:sz w:val="28"/>
                <w:szCs w:val="28"/>
              </w:rPr>
              <w:t xml:space="preserve"> Nine Weeks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286A6C" w:rsidRPr="000C7C44" w:rsidRDefault="000C7C44" w:rsidP="000C7C44">
            <w:pPr>
              <w:jc w:val="center"/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2</w:t>
            </w:r>
            <w:r w:rsidRPr="000C7C44">
              <w:rPr>
                <w:sz w:val="28"/>
                <w:szCs w:val="28"/>
                <w:vertAlign w:val="superscript"/>
              </w:rPr>
              <w:t>nd</w:t>
            </w:r>
            <w:r w:rsidRPr="000C7C44">
              <w:rPr>
                <w:sz w:val="28"/>
                <w:szCs w:val="28"/>
              </w:rPr>
              <w:t xml:space="preserve"> Nine Weeks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286A6C" w:rsidRPr="000C7C44" w:rsidRDefault="000C7C44" w:rsidP="000C7C44">
            <w:pPr>
              <w:jc w:val="center"/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3</w:t>
            </w:r>
            <w:r w:rsidRPr="000C7C44">
              <w:rPr>
                <w:sz w:val="28"/>
                <w:szCs w:val="28"/>
                <w:vertAlign w:val="superscript"/>
              </w:rPr>
              <w:t>rd</w:t>
            </w:r>
            <w:r w:rsidRPr="000C7C44">
              <w:rPr>
                <w:sz w:val="28"/>
                <w:szCs w:val="28"/>
              </w:rPr>
              <w:t xml:space="preserve"> Nine Weeks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286A6C" w:rsidRPr="000C7C44" w:rsidRDefault="000C7C44" w:rsidP="000C7C44">
            <w:pPr>
              <w:jc w:val="center"/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4</w:t>
            </w:r>
            <w:r w:rsidRPr="000C7C44">
              <w:rPr>
                <w:sz w:val="28"/>
                <w:szCs w:val="28"/>
                <w:vertAlign w:val="superscript"/>
              </w:rPr>
              <w:t>th</w:t>
            </w:r>
            <w:r w:rsidRPr="000C7C44">
              <w:rPr>
                <w:sz w:val="28"/>
                <w:szCs w:val="28"/>
              </w:rPr>
              <w:t xml:space="preserve"> Nine Weeks</w:t>
            </w:r>
          </w:p>
        </w:tc>
      </w:tr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286A6C" w:rsidP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Reading Literature</w:t>
            </w:r>
          </w:p>
        </w:tc>
        <w:tc>
          <w:tcPr>
            <w:tcW w:w="2727" w:type="dxa"/>
          </w:tcPr>
          <w:p w:rsidR="00286A6C" w:rsidRPr="000C7C44" w:rsidRDefault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1, 2, 5, 6, 7</w:t>
            </w:r>
          </w:p>
        </w:tc>
        <w:tc>
          <w:tcPr>
            <w:tcW w:w="2727" w:type="dxa"/>
          </w:tcPr>
          <w:p w:rsidR="00286A6C" w:rsidRPr="000C7C44" w:rsidRDefault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3, 4, 10</w:t>
            </w:r>
          </w:p>
        </w:tc>
        <w:tc>
          <w:tcPr>
            <w:tcW w:w="2727" w:type="dxa"/>
          </w:tcPr>
          <w:p w:rsidR="00286A6C" w:rsidRPr="000C7C44" w:rsidRDefault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9</w:t>
            </w:r>
          </w:p>
        </w:tc>
        <w:tc>
          <w:tcPr>
            <w:tcW w:w="2727" w:type="dxa"/>
          </w:tcPr>
          <w:p w:rsidR="00286A6C" w:rsidRPr="000C7C44" w:rsidRDefault="00286A6C">
            <w:pPr>
              <w:rPr>
                <w:sz w:val="28"/>
                <w:szCs w:val="28"/>
              </w:rPr>
            </w:pPr>
          </w:p>
        </w:tc>
      </w:tr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286A6C" w:rsidP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Reading Information</w:t>
            </w:r>
          </w:p>
        </w:tc>
        <w:tc>
          <w:tcPr>
            <w:tcW w:w="2727" w:type="dxa"/>
          </w:tcPr>
          <w:p w:rsidR="00286A6C" w:rsidRPr="000C7C44" w:rsidRDefault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5, 6</w:t>
            </w:r>
          </w:p>
        </w:tc>
        <w:tc>
          <w:tcPr>
            <w:tcW w:w="2727" w:type="dxa"/>
          </w:tcPr>
          <w:p w:rsidR="00286A6C" w:rsidRPr="000C7C44" w:rsidRDefault="00411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2, 3, 4, 7, 8, 9, 10</w:t>
            </w:r>
          </w:p>
        </w:tc>
        <w:tc>
          <w:tcPr>
            <w:tcW w:w="2727" w:type="dxa"/>
          </w:tcPr>
          <w:p w:rsidR="00286A6C" w:rsidRPr="000C7C44" w:rsidRDefault="00286A6C">
            <w:pPr>
              <w:rPr>
                <w:sz w:val="28"/>
                <w:szCs w:val="28"/>
              </w:rPr>
            </w:pPr>
          </w:p>
        </w:tc>
      </w:tr>
      <w:tr w:rsidR="00893658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893658" w:rsidRPr="000C7C44" w:rsidRDefault="00893658" w:rsidP="000C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Foundational Skills</w:t>
            </w:r>
          </w:p>
        </w:tc>
        <w:tc>
          <w:tcPr>
            <w:tcW w:w="2727" w:type="dxa"/>
          </w:tcPr>
          <w:p w:rsidR="00893658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1(a-d), 2(a,b), 3(a)</w:t>
            </w:r>
          </w:p>
        </w:tc>
        <w:tc>
          <w:tcPr>
            <w:tcW w:w="2727" w:type="dxa"/>
          </w:tcPr>
          <w:p w:rsidR="00893658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2(c)</w:t>
            </w:r>
            <w:r w:rsidR="0075624A">
              <w:rPr>
                <w:sz w:val="28"/>
                <w:szCs w:val="28"/>
              </w:rPr>
              <w:t xml:space="preserve"> 2(d)</w:t>
            </w:r>
          </w:p>
        </w:tc>
        <w:tc>
          <w:tcPr>
            <w:tcW w:w="2727" w:type="dxa"/>
          </w:tcPr>
          <w:p w:rsidR="00893658" w:rsidRPr="000C7C44" w:rsidRDefault="0075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="00893658">
              <w:rPr>
                <w:sz w:val="28"/>
                <w:szCs w:val="28"/>
              </w:rPr>
              <w:t>e), 3(b,c,d), 4</w:t>
            </w:r>
          </w:p>
        </w:tc>
        <w:tc>
          <w:tcPr>
            <w:tcW w:w="2727" w:type="dxa"/>
          </w:tcPr>
          <w:p w:rsidR="00893658" w:rsidRPr="000C7C44" w:rsidRDefault="00893658">
            <w:pPr>
              <w:rPr>
                <w:sz w:val="28"/>
                <w:szCs w:val="28"/>
              </w:rPr>
            </w:pPr>
          </w:p>
        </w:tc>
      </w:tr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286A6C" w:rsidP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Writing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2AF7">
              <w:rPr>
                <w:sz w:val="28"/>
                <w:szCs w:val="28"/>
              </w:rPr>
              <w:t>,8</w:t>
            </w:r>
          </w:p>
        </w:tc>
        <w:tc>
          <w:tcPr>
            <w:tcW w:w="2727" w:type="dxa"/>
          </w:tcPr>
          <w:p w:rsidR="00286A6C" w:rsidRPr="000C7C44" w:rsidRDefault="0093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727" w:type="dxa"/>
          </w:tcPr>
          <w:p w:rsidR="00286A6C" w:rsidRPr="000C7C44" w:rsidRDefault="00932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1, 6, 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286A6C" w:rsidP="000C7C44">
            <w:pPr>
              <w:rPr>
                <w:sz w:val="28"/>
                <w:szCs w:val="28"/>
              </w:rPr>
            </w:pPr>
            <w:r w:rsidRPr="000C7C44">
              <w:rPr>
                <w:sz w:val="28"/>
                <w:szCs w:val="28"/>
              </w:rPr>
              <w:t>Speaking and Listening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1(a,b), 2, 3, 5, 6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7" w:type="dxa"/>
          </w:tcPr>
          <w:p w:rsidR="00286A6C" w:rsidRPr="000C7C44" w:rsidRDefault="00286A6C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286A6C" w:rsidRPr="000C7C44" w:rsidRDefault="00286A6C">
            <w:pPr>
              <w:rPr>
                <w:sz w:val="28"/>
                <w:szCs w:val="28"/>
              </w:rPr>
            </w:pPr>
          </w:p>
        </w:tc>
      </w:tr>
      <w:tr w:rsidR="00286A6C" w:rsidTr="000C7C4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286A6C" w:rsidRPr="000C7C44" w:rsidRDefault="00893658" w:rsidP="000C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1(a-f), 2(a,b), 4(a), 5(a-d), 6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2(d)</w:t>
            </w:r>
          </w:p>
        </w:tc>
        <w:tc>
          <w:tcPr>
            <w:tcW w:w="2727" w:type="dxa"/>
          </w:tcPr>
          <w:p w:rsidR="00286A6C" w:rsidRPr="000C7C44" w:rsidRDefault="00893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2(c), 4(b)</w:t>
            </w:r>
          </w:p>
        </w:tc>
        <w:tc>
          <w:tcPr>
            <w:tcW w:w="2727" w:type="dxa"/>
          </w:tcPr>
          <w:p w:rsidR="00286A6C" w:rsidRPr="000C7C44" w:rsidRDefault="00286A6C">
            <w:pPr>
              <w:rPr>
                <w:sz w:val="28"/>
                <w:szCs w:val="28"/>
              </w:rPr>
            </w:pPr>
          </w:p>
        </w:tc>
      </w:tr>
    </w:tbl>
    <w:p w:rsidR="00286A6C" w:rsidRDefault="00286A6C">
      <w:pPr>
        <w:rPr>
          <w:sz w:val="32"/>
        </w:rPr>
      </w:pPr>
    </w:p>
    <w:p w:rsidR="00286A6C" w:rsidRDefault="00286A6C">
      <w:pPr>
        <w:rPr>
          <w:sz w:val="32"/>
        </w:rPr>
      </w:pPr>
    </w:p>
    <w:p w:rsidR="0064445E" w:rsidRDefault="0064445E">
      <w:pPr>
        <w:rPr>
          <w:sz w:val="32"/>
        </w:rPr>
      </w:pPr>
    </w:p>
    <w:p w:rsidR="0064445E" w:rsidRDefault="0064445E">
      <w:pPr>
        <w:rPr>
          <w:sz w:val="32"/>
        </w:rPr>
      </w:pPr>
    </w:p>
    <w:p w:rsidR="00F537B2" w:rsidRDefault="00F537B2">
      <w:pPr>
        <w:rPr>
          <w:sz w:val="32"/>
        </w:rPr>
      </w:pPr>
    </w:p>
    <w:p w:rsidR="00C64E9B" w:rsidRDefault="00C8440F">
      <w:pPr>
        <w:rPr>
          <w:sz w:val="32"/>
        </w:rPr>
      </w:pPr>
      <w:r w:rsidRPr="00343ECB">
        <w:rPr>
          <w:sz w:val="32"/>
        </w:rPr>
        <w:lastRenderedPageBreak/>
        <w:t xml:space="preserve">Proposed Benchmark Frequency: </w:t>
      </w:r>
      <w:r w:rsidR="0064445E">
        <w:rPr>
          <w:sz w:val="32"/>
          <w:u w:val="single"/>
        </w:rPr>
        <w:t xml:space="preserve">Reading Literature, Reading Information, and Reading Foundational Skills are benchmarked at </w:t>
      </w:r>
      <w:r w:rsidR="00C64E9B">
        <w:rPr>
          <w:sz w:val="32"/>
          <w:u w:val="single"/>
        </w:rPr>
        <w:t>BOY, MOY, EOY th</w:t>
      </w:r>
      <w:r w:rsidR="0064445E">
        <w:rPr>
          <w:sz w:val="32"/>
          <w:u w:val="single"/>
        </w:rPr>
        <w:t>rough</w:t>
      </w:r>
      <w:r w:rsidR="00C64E9B">
        <w:rPr>
          <w:sz w:val="32"/>
          <w:u w:val="single"/>
        </w:rPr>
        <w:t xml:space="preserve"> Reading 3D and </w:t>
      </w:r>
      <w:r w:rsidR="0064445E">
        <w:rPr>
          <w:sz w:val="32"/>
          <w:u w:val="single"/>
        </w:rPr>
        <w:t xml:space="preserve">other appropriate </w:t>
      </w:r>
      <w:r w:rsidR="00C64E9B">
        <w:rPr>
          <w:sz w:val="32"/>
          <w:u w:val="single"/>
        </w:rPr>
        <w:t>K-2 Assessments.</w:t>
      </w:r>
      <w:r w:rsidR="00EF22D3">
        <w:rPr>
          <w:sz w:val="32"/>
          <w:u w:val="single"/>
        </w:rPr>
        <w:t xml:space="preserve">  </w:t>
      </w:r>
      <w:r w:rsidR="00EF22D3" w:rsidRPr="00286A6C">
        <w:rPr>
          <w:b/>
          <w:sz w:val="32"/>
          <w:u w:val="single"/>
        </w:rPr>
        <w:t>Writing should be benchmarked each 9 weeks.</w:t>
      </w:r>
      <w:r w:rsidR="00C64E9B">
        <w:rPr>
          <w:sz w:val="32"/>
          <w:u w:val="single"/>
        </w:rPr>
        <w:t xml:space="preserve"> </w:t>
      </w:r>
    </w:p>
    <w:p w:rsidR="00343ECB" w:rsidRDefault="00343ECB">
      <w:pPr>
        <w:rPr>
          <w:sz w:val="32"/>
        </w:rPr>
      </w:pPr>
      <w:r>
        <w:rPr>
          <w:sz w:val="32"/>
        </w:rPr>
        <w:t>Comments (optional):</w:t>
      </w:r>
      <w:r w:rsidR="00263AB1">
        <w:rPr>
          <w:sz w:val="32"/>
        </w:rPr>
        <w:t xml:space="preserve"> </w:t>
      </w:r>
      <w:r>
        <w:rPr>
          <w:sz w:val="32"/>
        </w:rPr>
        <w:t xml:space="preserve"> </w:t>
      </w:r>
      <w:r w:rsidR="009B2DF7" w:rsidRPr="00C33D6D">
        <w:rPr>
          <w:sz w:val="32"/>
          <w:u w:val="single"/>
        </w:rPr>
        <w:t>Many</w:t>
      </w:r>
      <w:r w:rsidR="00263AB1">
        <w:rPr>
          <w:sz w:val="32"/>
          <w:u w:val="single"/>
        </w:rPr>
        <w:t xml:space="preserve"> of the</w:t>
      </w:r>
      <w:r w:rsidR="006F14A2" w:rsidRPr="00C33D6D">
        <w:rPr>
          <w:sz w:val="32"/>
          <w:u w:val="single"/>
        </w:rPr>
        <w:t xml:space="preserve"> Standards </w:t>
      </w:r>
      <w:r w:rsidR="00ED254D" w:rsidRPr="00C33D6D">
        <w:rPr>
          <w:sz w:val="32"/>
          <w:u w:val="single"/>
        </w:rPr>
        <w:t xml:space="preserve">for </w:t>
      </w:r>
      <w:r w:rsidR="00263AB1">
        <w:rPr>
          <w:sz w:val="32"/>
          <w:u w:val="single"/>
        </w:rPr>
        <w:t xml:space="preserve">Kindergarten ELA </w:t>
      </w:r>
      <w:r w:rsidR="006F14A2" w:rsidRPr="00C33D6D">
        <w:rPr>
          <w:sz w:val="32"/>
          <w:u w:val="single"/>
        </w:rPr>
        <w:t>are developmental and will be taught throughout the year.  Students are</w:t>
      </w:r>
      <w:r w:rsidR="00263AB1">
        <w:rPr>
          <w:sz w:val="32"/>
          <w:u w:val="single"/>
        </w:rPr>
        <w:t xml:space="preserve"> expected to have mastered these standards by the end of the year.  Students are</w:t>
      </w:r>
      <w:r w:rsidR="006F14A2" w:rsidRPr="00C33D6D">
        <w:rPr>
          <w:sz w:val="32"/>
          <w:u w:val="single"/>
        </w:rPr>
        <w:t xml:space="preserve"> benchmarked on progress toward mastery through the Reading 3D</w:t>
      </w:r>
      <w:r w:rsidR="00AD61D8">
        <w:rPr>
          <w:sz w:val="32"/>
          <w:u w:val="single"/>
        </w:rPr>
        <w:t xml:space="preserve"> program along with the K-2 assessments and/or </w:t>
      </w:r>
      <w:r w:rsidR="0012681E">
        <w:rPr>
          <w:sz w:val="32"/>
          <w:u w:val="single"/>
        </w:rPr>
        <w:t>DIBELS</w:t>
      </w:r>
      <w:r w:rsidR="00AD61D8">
        <w:rPr>
          <w:sz w:val="32"/>
          <w:u w:val="single"/>
        </w:rPr>
        <w:t xml:space="preserve"> </w:t>
      </w:r>
      <w:r w:rsidR="006F14A2" w:rsidRPr="00C33D6D">
        <w:rPr>
          <w:sz w:val="32"/>
          <w:u w:val="single"/>
        </w:rPr>
        <w:t xml:space="preserve">at </w:t>
      </w:r>
      <w:r w:rsidR="00AD61D8">
        <w:rPr>
          <w:sz w:val="32"/>
          <w:u w:val="single"/>
        </w:rPr>
        <w:t>the beginning, middle, and end of the school year</w:t>
      </w:r>
      <w:r w:rsidR="006F14A2" w:rsidRPr="00C33D6D">
        <w:rPr>
          <w:sz w:val="32"/>
          <w:u w:val="single"/>
        </w:rPr>
        <w:t>.</w:t>
      </w:r>
    </w:p>
    <w:p w:rsidR="00343ECB" w:rsidRDefault="00343ECB">
      <w:pPr>
        <w:rPr>
          <w:sz w:val="32"/>
        </w:rPr>
      </w:pPr>
      <w:r>
        <w:rPr>
          <w:sz w:val="32"/>
        </w:rPr>
        <w:t xml:space="preserve">Name of Person/People Submitting this form: </w:t>
      </w:r>
      <w:r w:rsidR="006F14A2" w:rsidRPr="00AD61D8">
        <w:rPr>
          <w:sz w:val="32"/>
          <w:u w:val="single"/>
        </w:rPr>
        <w:t>Kindergarten TLC Action Team</w:t>
      </w:r>
    </w:p>
    <w:p w:rsidR="009A2AF7" w:rsidRPr="00343ECB" w:rsidRDefault="009A2AF7" w:rsidP="006A57EE">
      <w:pPr>
        <w:rPr>
          <w:sz w:val="32"/>
        </w:rPr>
      </w:pPr>
    </w:p>
    <w:sectPr w:rsidR="009A2AF7" w:rsidRPr="00343ECB" w:rsidSect="00441BD4">
      <w:headerReference w:type="default" r:id="rId8"/>
      <w:footerReference w:type="default" r:id="rId9"/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BC" w:rsidRDefault="00717ABC" w:rsidP="00FD4A12">
      <w:pPr>
        <w:spacing w:after="0" w:line="240" w:lineRule="auto"/>
      </w:pPr>
      <w:r>
        <w:separator/>
      </w:r>
    </w:p>
  </w:endnote>
  <w:endnote w:type="continuationSeparator" w:id="0">
    <w:p w:rsidR="00717ABC" w:rsidRDefault="00717ABC" w:rsidP="00FD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54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42E4" w:rsidRDefault="006742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69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742E4" w:rsidRDefault="0067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BC" w:rsidRDefault="00717ABC" w:rsidP="00FD4A12">
      <w:pPr>
        <w:spacing w:after="0" w:line="240" w:lineRule="auto"/>
      </w:pPr>
      <w:r>
        <w:separator/>
      </w:r>
    </w:p>
  </w:footnote>
  <w:footnote w:type="continuationSeparator" w:id="0">
    <w:p w:rsidR="00717ABC" w:rsidRDefault="00717ABC" w:rsidP="00FD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E4" w:rsidRPr="005036F0" w:rsidRDefault="006742E4" w:rsidP="00FD4A12">
    <w:pPr>
      <w:spacing w:after="0" w:line="240" w:lineRule="auto"/>
      <w:jc w:val="right"/>
      <w:rPr>
        <w:rFonts w:ascii="Times New Roman" w:hAnsi="Times New Roman"/>
        <w:b/>
        <w:sz w:val="24"/>
        <w:szCs w:val="24"/>
      </w:rPr>
    </w:pPr>
  </w:p>
  <w:p w:rsidR="00646691" w:rsidRPr="00EC6C4D" w:rsidRDefault="006742E4" w:rsidP="00646691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Standard Div</w:t>
    </w:r>
    <w:r w:rsidR="00646691">
      <w:rPr>
        <w:rFonts w:ascii="Times New Roman" w:hAnsi="Times New Roman"/>
        <w:b/>
        <w:sz w:val="28"/>
        <w:szCs w:val="28"/>
      </w:rPr>
      <w:t>ision Document School Year 2016 -2017</w:t>
    </w:r>
  </w:p>
  <w:p w:rsidR="006742E4" w:rsidRPr="00FD4CBC" w:rsidRDefault="006742E4" w:rsidP="00FD4A12">
    <w:pPr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t>Course : Kindergarten</w:t>
    </w:r>
    <w:r w:rsidRPr="00FD4CBC">
      <w:rPr>
        <w:rFonts w:ascii="Times New Roman" w:hAnsi="Times New Roman"/>
        <w:sz w:val="28"/>
        <w:szCs w:val="28"/>
      </w:rPr>
      <w:t xml:space="preserve"> 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16A"/>
    <w:multiLevelType w:val="hybridMultilevel"/>
    <w:tmpl w:val="532059D8"/>
    <w:lvl w:ilvl="0" w:tplc="283871EC">
      <w:start w:val="1"/>
      <w:numFmt w:val="lowerLetter"/>
      <w:lvlText w:val="%1."/>
      <w:lvlJc w:val="left"/>
      <w:pPr>
        <w:ind w:left="645" w:hanging="360"/>
      </w:pPr>
      <w:rPr>
        <w:rFonts w:asciiTheme="minorHAnsi" w:eastAsia="Arial" w:hAnsiTheme="minorHAns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C06A76"/>
    <w:multiLevelType w:val="hybridMultilevel"/>
    <w:tmpl w:val="C8D8A6EC"/>
    <w:lvl w:ilvl="0" w:tplc="26329DCE">
      <w:start w:val="1"/>
      <w:numFmt w:val="lowerLetter"/>
      <w:lvlText w:val="%1."/>
      <w:lvlJc w:val="left"/>
      <w:pPr>
        <w:ind w:left="645" w:hanging="360"/>
      </w:pPr>
      <w:rPr>
        <w:rFonts w:asciiTheme="minorHAnsi" w:hAnsiTheme="minorHAnsi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43A325E"/>
    <w:multiLevelType w:val="hybridMultilevel"/>
    <w:tmpl w:val="452285C8"/>
    <w:lvl w:ilvl="0" w:tplc="139A4812">
      <w:start w:val="2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4B83"/>
    <w:multiLevelType w:val="hybridMultilevel"/>
    <w:tmpl w:val="15EC47EC"/>
    <w:lvl w:ilvl="0" w:tplc="17A699B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E665DAB"/>
    <w:multiLevelType w:val="hybridMultilevel"/>
    <w:tmpl w:val="6688D51E"/>
    <w:lvl w:ilvl="0" w:tplc="2018971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50455DC"/>
    <w:multiLevelType w:val="hybridMultilevel"/>
    <w:tmpl w:val="839A0A02"/>
    <w:lvl w:ilvl="0" w:tplc="4DCA966E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CE03881"/>
    <w:multiLevelType w:val="hybridMultilevel"/>
    <w:tmpl w:val="8C10B852"/>
    <w:lvl w:ilvl="0" w:tplc="FA423F72">
      <w:start w:val="2"/>
      <w:numFmt w:val="lowerLetter"/>
      <w:lvlText w:val="%1."/>
      <w:lvlJc w:val="left"/>
      <w:pPr>
        <w:ind w:left="645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7107"/>
    <w:multiLevelType w:val="hybridMultilevel"/>
    <w:tmpl w:val="C52EE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274A"/>
    <w:multiLevelType w:val="hybridMultilevel"/>
    <w:tmpl w:val="6D4A2DC0"/>
    <w:lvl w:ilvl="0" w:tplc="498ABB42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7A57941"/>
    <w:multiLevelType w:val="hybridMultilevel"/>
    <w:tmpl w:val="F3F23644"/>
    <w:lvl w:ilvl="0" w:tplc="010C624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FDF095E"/>
    <w:multiLevelType w:val="hybridMultilevel"/>
    <w:tmpl w:val="616263CC"/>
    <w:lvl w:ilvl="0" w:tplc="3A08B11E">
      <w:start w:val="1"/>
      <w:numFmt w:val="lowerLetter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2811A65"/>
    <w:multiLevelType w:val="hybridMultilevel"/>
    <w:tmpl w:val="13982866"/>
    <w:lvl w:ilvl="0" w:tplc="17A699B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488444F6"/>
    <w:multiLevelType w:val="hybridMultilevel"/>
    <w:tmpl w:val="4DA414CE"/>
    <w:lvl w:ilvl="0" w:tplc="8C260A32">
      <w:start w:val="3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1A6C"/>
    <w:multiLevelType w:val="hybridMultilevel"/>
    <w:tmpl w:val="946C70CC"/>
    <w:lvl w:ilvl="0" w:tplc="929CD566">
      <w:start w:val="4"/>
      <w:numFmt w:val="lowerLetter"/>
      <w:lvlText w:val="%1."/>
      <w:lvlJc w:val="left"/>
      <w:pPr>
        <w:ind w:left="675" w:hanging="360"/>
      </w:pPr>
      <w:rPr>
        <w:rFonts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7D97"/>
    <w:multiLevelType w:val="hybridMultilevel"/>
    <w:tmpl w:val="B30EAC76"/>
    <w:lvl w:ilvl="0" w:tplc="7B82A01A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E6C30BD"/>
    <w:multiLevelType w:val="hybridMultilevel"/>
    <w:tmpl w:val="7F44ED54"/>
    <w:lvl w:ilvl="0" w:tplc="EDCEBEF6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69B34CAC"/>
    <w:multiLevelType w:val="hybridMultilevel"/>
    <w:tmpl w:val="E5DA7466"/>
    <w:lvl w:ilvl="0" w:tplc="88AC97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AA45839"/>
    <w:multiLevelType w:val="hybridMultilevel"/>
    <w:tmpl w:val="49CC85F2"/>
    <w:lvl w:ilvl="0" w:tplc="A06A7620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3706E88"/>
    <w:multiLevelType w:val="hybridMultilevel"/>
    <w:tmpl w:val="C40A5F66"/>
    <w:lvl w:ilvl="0" w:tplc="68A86924">
      <w:start w:val="2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A2E93"/>
    <w:multiLevelType w:val="hybridMultilevel"/>
    <w:tmpl w:val="4F7E2244"/>
    <w:lvl w:ilvl="0" w:tplc="B066C0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E3B34"/>
    <w:multiLevelType w:val="hybridMultilevel"/>
    <w:tmpl w:val="A1468FAA"/>
    <w:lvl w:ilvl="0" w:tplc="27B25A20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7B663CDA"/>
    <w:multiLevelType w:val="hybridMultilevel"/>
    <w:tmpl w:val="FD08D6AA"/>
    <w:lvl w:ilvl="0" w:tplc="ABA440D0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7D7005A2"/>
    <w:multiLevelType w:val="hybridMultilevel"/>
    <w:tmpl w:val="B5028316"/>
    <w:lvl w:ilvl="0" w:tplc="CB8E8C94">
      <w:start w:val="1"/>
      <w:numFmt w:val="lowerLetter"/>
      <w:lvlText w:val="%1."/>
      <w:lvlJc w:val="left"/>
      <w:pPr>
        <w:ind w:left="645" w:hanging="360"/>
      </w:pPr>
      <w:rPr>
        <w:rFonts w:eastAsia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0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16"/>
  </w:num>
  <w:num w:numId="11">
    <w:abstractNumId w:val="6"/>
  </w:num>
  <w:num w:numId="12">
    <w:abstractNumId w:val="18"/>
  </w:num>
  <w:num w:numId="13">
    <w:abstractNumId w:val="12"/>
  </w:num>
  <w:num w:numId="14">
    <w:abstractNumId w:val="11"/>
  </w:num>
  <w:num w:numId="15">
    <w:abstractNumId w:val="19"/>
  </w:num>
  <w:num w:numId="16">
    <w:abstractNumId w:val="17"/>
  </w:num>
  <w:num w:numId="17">
    <w:abstractNumId w:val="4"/>
  </w:num>
  <w:num w:numId="18">
    <w:abstractNumId w:val="14"/>
  </w:num>
  <w:num w:numId="19">
    <w:abstractNumId w:val="10"/>
  </w:num>
  <w:num w:numId="20">
    <w:abstractNumId w:val="22"/>
  </w:num>
  <w:num w:numId="21">
    <w:abstractNumId w:val="5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21"/>
    <w:rsid w:val="00033998"/>
    <w:rsid w:val="0004015D"/>
    <w:rsid w:val="00081DEA"/>
    <w:rsid w:val="00090DAB"/>
    <w:rsid w:val="00091286"/>
    <w:rsid w:val="000B34AC"/>
    <w:rsid w:val="000C7C44"/>
    <w:rsid w:val="000D1B61"/>
    <w:rsid w:val="000E0CEB"/>
    <w:rsid w:val="000E5E29"/>
    <w:rsid w:val="000E76B1"/>
    <w:rsid w:val="00102713"/>
    <w:rsid w:val="00103616"/>
    <w:rsid w:val="00110219"/>
    <w:rsid w:val="00123756"/>
    <w:rsid w:val="0012681E"/>
    <w:rsid w:val="00127B07"/>
    <w:rsid w:val="00141EA9"/>
    <w:rsid w:val="001667E1"/>
    <w:rsid w:val="00176F70"/>
    <w:rsid w:val="001961E9"/>
    <w:rsid w:val="001A3E7C"/>
    <w:rsid w:val="001B7DA1"/>
    <w:rsid w:val="001C2E00"/>
    <w:rsid w:val="001C4BE1"/>
    <w:rsid w:val="001C634F"/>
    <w:rsid w:val="001D7B47"/>
    <w:rsid w:val="001F5072"/>
    <w:rsid w:val="001F5AAF"/>
    <w:rsid w:val="00200D52"/>
    <w:rsid w:val="00206360"/>
    <w:rsid w:val="00252DD6"/>
    <w:rsid w:val="0025593D"/>
    <w:rsid w:val="002620F0"/>
    <w:rsid w:val="00263AB1"/>
    <w:rsid w:val="00286A0D"/>
    <w:rsid w:val="00286A6C"/>
    <w:rsid w:val="002C7E4E"/>
    <w:rsid w:val="002D0F77"/>
    <w:rsid w:val="002D66AD"/>
    <w:rsid w:val="002E3DE4"/>
    <w:rsid w:val="002F45D1"/>
    <w:rsid w:val="00307286"/>
    <w:rsid w:val="00343ECB"/>
    <w:rsid w:val="00360077"/>
    <w:rsid w:val="00387CD8"/>
    <w:rsid w:val="003929E5"/>
    <w:rsid w:val="003A18B8"/>
    <w:rsid w:val="003A55EB"/>
    <w:rsid w:val="003B61C1"/>
    <w:rsid w:val="003B670A"/>
    <w:rsid w:val="003C021D"/>
    <w:rsid w:val="003D06CB"/>
    <w:rsid w:val="003D30C4"/>
    <w:rsid w:val="003E4144"/>
    <w:rsid w:val="003F5AA4"/>
    <w:rsid w:val="00404556"/>
    <w:rsid w:val="00411C1A"/>
    <w:rsid w:val="0041686E"/>
    <w:rsid w:val="00430243"/>
    <w:rsid w:val="00441BD4"/>
    <w:rsid w:val="00445917"/>
    <w:rsid w:val="0046038D"/>
    <w:rsid w:val="00483F11"/>
    <w:rsid w:val="004A69B5"/>
    <w:rsid w:val="004D18B8"/>
    <w:rsid w:val="004D27BD"/>
    <w:rsid w:val="004D543B"/>
    <w:rsid w:val="004D5448"/>
    <w:rsid w:val="004D7C5C"/>
    <w:rsid w:val="004E44D3"/>
    <w:rsid w:val="004F24F1"/>
    <w:rsid w:val="005036F0"/>
    <w:rsid w:val="00524A79"/>
    <w:rsid w:val="00552C8B"/>
    <w:rsid w:val="00555B64"/>
    <w:rsid w:val="005735E9"/>
    <w:rsid w:val="00575CE5"/>
    <w:rsid w:val="00594638"/>
    <w:rsid w:val="005B537A"/>
    <w:rsid w:val="005D0269"/>
    <w:rsid w:val="005E0248"/>
    <w:rsid w:val="00600B1A"/>
    <w:rsid w:val="00640B91"/>
    <w:rsid w:val="0064111F"/>
    <w:rsid w:val="0064445E"/>
    <w:rsid w:val="00644AAB"/>
    <w:rsid w:val="00646691"/>
    <w:rsid w:val="00650F69"/>
    <w:rsid w:val="006616CD"/>
    <w:rsid w:val="00672FD9"/>
    <w:rsid w:val="006742E4"/>
    <w:rsid w:val="006A57EE"/>
    <w:rsid w:val="006B46F6"/>
    <w:rsid w:val="006C7B21"/>
    <w:rsid w:val="006E26FC"/>
    <w:rsid w:val="006F01A2"/>
    <w:rsid w:val="006F14A2"/>
    <w:rsid w:val="006F4B8D"/>
    <w:rsid w:val="00701A6C"/>
    <w:rsid w:val="00716D88"/>
    <w:rsid w:val="00717ABC"/>
    <w:rsid w:val="007405A0"/>
    <w:rsid w:val="0074137F"/>
    <w:rsid w:val="00744F46"/>
    <w:rsid w:val="0075624A"/>
    <w:rsid w:val="00787BD5"/>
    <w:rsid w:val="007956A0"/>
    <w:rsid w:val="007A3936"/>
    <w:rsid w:val="007B713D"/>
    <w:rsid w:val="007D3AB2"/>
    <w:rsid w:val="00806DF9"/>
    <w:rsid w:val="00813920"/>
    <w:rsid w:val="00850FDF"/>
    <w:rsid w:val="00893658"/>
    <w:rsid w:val="008B07E6"/>
    <w:rsid w:val="008B3D63"/>
    <w:rsid w:val="008B454A"/>
    <w:rsid w:val="008D1CE6"/>
    <w:rsid w:val="008D3D21"/>
    <w:rsid w:val="008F64D4"/>
    <w:rsid w:val="00903215"/>
    <w:rsid w:val="0091281C"/>
    <w:rsid w:val="0092109A"/>
    <w:rsid w:val="00926F1C"/>
    <w:rsid w:val="00932AF7"/>
    <w:rsid w:val="00966FD8"/>
    <w:rsid w:val="00973F76"/>
    <w:rsid w:val="0098564B"/>
    <w:rsid w:val="009876DD"/>
    <w:rsid w:val="0099252C"/>
    <w:rsid w:val="00996C48"/>
    <w:rsid w:val="009A2AF7"/>
    <w:rsid w:val="009B12D6"/>
    <w:rsid w:val="009B2DF7"/>
    <w:rsid w:val="009C4A6A"/>
    <w:rsid w:val="009D06B0"/>
    <w:rsid w:val="009F1458"/>
    <w:rsid w:val="009F320B"/>
    <w:rsid w:val="009F71A8"/>
    <w:rsid w:val="00A15053"/>
    <w:rsid w:val="00A20BE8"/>
    <w:rsid w:val="00A23351"/>
    <w:rsid w:val="00A623DE"/>
    <w:rsid w:val="00A7055E"/>
    <w:rsid w:val="00A720E5"/>
    <w:rsid w:val="00A832C1"/>
    <w:rsid w:val="00AB7A84"/>
    <w:rsid w:val="00AC428C"/>
    <w:rsid w:val="00AC5655"/>
    <w:rsid w:val="00AD379C"/>
    <w:rsid w:val="00AD61D8"/>
    <w:rsid w:val="00AE418A"/>
    <w:rsid w:val="00B0337A"/>
    <w:rsid w:val="00B05640"/>
    <w:rsid w:val="00B35E42"/>
    <w:rsid w:val="00B4725D"/>
    <w:rsid w:val="00B51F92"/>
    <w:rsid w:val="00B53975"/>
    <w:rsid w:val="00B566EE"/>
    <w:rsid w:val="00B60C2C"/>
    <w:rsid w:val="00B9256A"/>
    <w:rsid w:val="00BA5349"/>
    <w:rsid w:val="00BA7EA2"/>
    <w:rsid w:val="00BE390F"/>
    <w:rsid w:val="00C0256A"/>
    <w:rsid w:val="00C05367"/>
    <w:rsid w:val="00C1521A"/>
    <w:rsid w:val="00C23445"/>
    <w:rsid w:val="00C32BF2"/>
    <w:rsid w:val="00C33D6D"/>
    <w:rsid w:val="00C42559"/>
    <w:rsid w:val="00C42A23"/>
    <w:rsid w:val="00C436B3"/>
    <w:rsid w:val="00C55D6F"/>
    <w:rsid w:val="00C64E9B"/>
    <w:rsid w:val="00C71B02"/>
    <w:rsid w:val="00C8440F"/>
    <w:rsid w:val="00CB56E9"/>
    <w:rsid w:val="00CC75E2"/>
    <w:rsid w:val="00CE4728"/>
    <w:rsid w:val="00D10B59"/>
    <w:rsid w:val="00D31DDD"/>
    <w:rsid w:val="00D458BF"/>
    <w:rsid w:val="00D64519"/>
    <w:rsid w:val="00D903FA"/>
    <w:rsid w:val="00D941E2"/>
    <w:rsid w:val="00DA3D72"/>
    <w:rsid w:val="00DB724F"/>
    <w:rsid w:val="00DC477B"/>
    <w:rsid w:val="00DE25AF"/>
    <w:rsid w:val="00DE3C6C"/>
    <w:rsid w:val="00DE40C4"/>
    <w:rsid w:val="00DF1BB3"/>
    <w:rsid w:val="00DF2CBF"/>
    <w:rsid w:val="00E01F29"/>
    <w:rsid w:val="00E24A38"/>
    <w:rsid w:val="00E33C9B"/>
    <w:rsid w:val="00E40178"/>
    <w:rsid w:val="00E55033"/>
    <w:rsid w:val="00E6194D"/>
    <w:rsid w:val="00EA2D00"/>
    <w:rsid w:val="00EB0434"/>
    <w:rsid w:val="00EB34F4"/>
    <w:rsid w:val="00EB703B"/>
    <w:rsid w:val="00EC0C09"/>
    <w:rsid w:val="00ED254D"/>
    <w:rsid w:val="00EF22D3"/>
    <w:rsid w:val="00EF5711"/>
    <w:rsid w:val="00EF6C5A"/>
    <w:rsid w:val="00F17581"/>
    <w:rsid w:val="00F3427B"/>
    <w:rsid w:val="00F537B2"/>
    <w:rsid w:val="00F703C2"/>
    <w:rsid w:val="00F7422B"/>
    <w:rsid w:val="00F75CF9"/>
    <w:rsid w:val="00F778BC"/>
    <w:rsid w:val="00F85718"/>
    <w:rsid w:val="00F87DC0"/>
    <w:rsid w:val="00FD2627"/>
    <w:rsid w:val="00FD4A12"/>
    <w:rsid w:val="00FD4CB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D4D9C-7A6B-4B66-A9D0-70DD41DA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90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B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D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D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D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822A-E717-41FE-9ADA-84C75CBC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Michael Elder</cp:lastModifiedBy>
  <cp:revision>2</cp:revision>
  <cp:lastPrinted>2015-05-11T13:22:00Z</cp:lastPrinted>
  <dcterms:created xsi:type="dcterms:W3CDTF">2016-07-19T17:54:00Z</dcterms:created>
  <dcterms:modified xsi:type="dcterms:W3CDTF">2016-07-19T17:54:00Z</dcterms:modified>
</cp:coreProperties>
</file>